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15870" w:type="dxa"/>
        <w:tblLayout w:type="fixed"/>
        <w:tblLook w:val="04A0" w:firstRow="1" w:lastRow="0" w:firstColumn="1" w:lastColumn="0" w:noHBand="0" w:noVBand="1"/>
      </w:tblPr>
      <w:tblGrid>
        <w:gridCol w:w="3467"/>
        <w:gridCol w:w="4976"/>
        <w:gridCol w:w="5723"/>
        <w:gridCol w:w="1704"/>
      </w:tblGrid>
      <w:tr w:rsidR="008A7487" w:rsidRPr="004D2223" w14:paraId="4AE8740E" w14:textId="1A6033CB" w:rsidTr="00A04B7F">
        <w:tc>
          <w:tcPr>
            <w:tcW w:w="14166" w:type="dxa"/>
            <w:gridSpan w:val="3"/>
          </w:tcPr>
          <w:p w14:paraId="09ACF2BA" w14:textId="114268FA" w:rsidR="008A7487" w:rsidRDefault="00725C0D" w:rsidP="0085140C">
            <w:pPr>
              <w:pStyle w:val="Heading1"/>
              <w:spacing w:before="120"/>
            </w:pPr>
            <w:r>
              <w:t>Nelson</w:t>
            </w:r>
            <w:r w:rsidR="008A7487">
              <w:t xml:space="preserve"> </w:t>
            </w:r>
          </w:p>
        </w:tc>
        <w:tc>
          <w:tcPr>
            <w:tcW w:w="1704" w:type="dxa"/>
          </w:tcPr>
          <w:p w14:paraId="77AFB701" w14:textId="77777777" w:rsidR="008A7487" w:rsidRDefault="008A7487" w:rsidP="0085140C">
            <w:pPr>
              <w:pStyle w:val="Heading1"/>
              <w:spacing w:before="120"/>
            </w:pPr>
          </w:p>
        </w:tc>
      </w:tr>
      <w:tr w:rsidR="008A7487" w:rsidRPr="004D2223" w14:paraId="21A2F46B" w14:textId="2B0C8D69" w:rsidTr="00A04B7F">
        <w:tc>
          <w:tcPr>
            <w:tcW w:w="14166" w:type="dxa"/>
            <w:gridSpan w:val="3"/>
          </w:tcPr>
          <w:p w14:paraId="52B9168D" w14:textId="49DC0284" w:rsidR="008A7487" w:rsidRPr="00C91F62" w:rsidRDefault="008A7487" w:rsidP="00446875">
            <w:r>
              <w:t>Hello, my name is Brian Harmer. I am</w:t>
            </w:r>
            <w:r w:rsidR="002F3CFB">
              <w:t xml:space="preserve"> </w:t>
            </w:r>
            <w:r w:rsidR="0026172D">
              <w:t>happily retired</w:t>
            </w:r>
            <w:r w:rsidR="002F3CFB">
              <w:t xml:space="preserve">, </w:t>
            </w:r>
            <w:r w:rsidR="007A5768">
              <w:t xml:space="preserve">a lifelong photography enthusiast and </w:t>
            </w:r>
            <w:r w:rsidR="0048220D">
              <w:t>a member</w:t>
            </w:r>
            <w:r>
              <w:t xml:space="preserve"> of the Hutt Camera Club</w:t>
            </w:r>
            <w:r w:rsidR="002F3CFB">
              <w:t xml:space="preserve">. I am </w:t>
            </w:r>
            <w:r w:rsidR="007A5768">
              <w:t xml:space="preserve">a </w:t>
            </w:r>
            <w:r w:rsidR="002F3CFB">
              <w:t xml:space="preserve">holder of </w:t>
            </w:r>
            <w:r w:rsidR="007A5768">
              <w:t>the</w:t>
            </w:r>
            <w:r w:rsidR="002F3CFB">
              <w:t xml:space="preserve"> </w:t>
            </w:r>
            <w:r>
              <w:t>LPSNZ</w:t>
            </w:r>
            <w:r w:rsidR="007A5768">
              <w:t xml:space="preserve"> and am</w:t>
            </w:r>
            <w:r w:rsidR="002F3CFB">
              <w:t xml:space="preserve"> struggling to achieve my “A”</w:t>
            </w:r>
            <w:r>
              <w:t>. I have enjoyed looking at your images and</w:t>
            </w:r>
            <w:r w:rsidR="002F3CFB">
              <w:t xml:space="preserve">, as requested by </w:t>
            </w:r>
            <w:r w:rsidR="00446875">
              <w:t xml:space="preserve">your competition secretary, </w:t>
            </w:r>
            <w:r w:rsidR="002F3CFB">
              <w:t xml:space="preserve"> offering a very brief comment on</w:t>
            </w:r>
            <w:r>
              <w:t xml:space="preserve"> each of them. Please accept </w:t>
            </w:r>
            <w:r w:rsidR="002F3CFB">
              <w:t>my remarks</w:t>
            </w:r>
            <w:r>
              <w:t xml:space="preserve"> as you should for all judges, as just one person’s opinion, and if I have got something wrong</w:t>
            </w:r>
            <w:r w:rsidR="008F20FF">
              <w:t xml:space="preserve"> please</w:t>
            </w:r>
            <w:r>
              <w:t xml:space="preserve"> </w:t>
            </w:r>
            <w:r w:rsidR="0026172D">
              <w:t>forgive me and hope for better things from another judge</w:t>
            </w:r>
            <w:r>
              <w:t xml:space="preserve">. </w:t>
            </w:r>
          </w:p>
        </w:tc>
        <w:tc>
          <w:tcPr>
            <w:tcW w:w="1704" w:type="dxa"/>
          </w:tcPr>
          <w:p w14:paraId="1B99CC4A" w14:textId="77777777" w:rsidR="008A7487" w:rsidRDefault="008A7487" w:rsidP="004B2A50"/>
        </w:tc>
      </w:tr>
      <w:tr w:rsidR="008A7487" w:rsidRPr="004D2223" w14:paraId="57F74AE4" w14:textId="763EEFDF" w:rsidTr="00A04B7F">
        <w:tc>
          <w:tcPr>
            <w:tcW w:w="14166" w:type="dxa"/>
            <w:gridSpan w:val="3"/>
          </w:tcPr>
          <w:p w14:paraId="11F0A504" w14:textId="5CDC58D6" w:rsidR="008A7487" w:rsidRPr="00B03307" w:rsidRDefault="008A7487" w:rsidP="000A5117">
            <w:pPr>
              <w:ind w:left="1440"/>
              <w:rPr>
                <w:i/>
              </w:rPr>
            </w:pPr>
            <w:r w:rsidRPr="004853BC">
              <w:rPr>
                <w:i/>
              </w:rPr>
              <w:t xml:space="preserve"> </w:t>
            </w:r>
          </w:p>
        </w:tc>
        <w:tc>
          <w:tcPr>
            <w:tcW w:w="1704" w:type="dxa"/>
          </w:tcPr>
          <w:p w14:paraId="678538AB" w14:textId="77777777" w:rsidR="008A7487" w:rsidRPr="00B03307" w:rsidRDefault="008A7487" w:rsidP="004D2223">
            <w:pPr>
              <w:rPr>
                <w:i/>
              </w:rPr>
            </w:pPr>
          </w:p>
        </w:tc>
      </w:tr>
      <w:tr w:rsidR="008A7487" w:rsidRPr="004D2223" w14:paraId="5E84D831" w14:textId="7CDBDF4B" w:rsidTr="00A04B7F">
        <w:tc>
          <w:tcPr>
            <w:tcW w:w="3467" w:type="dxa"/>
          </w:tcPr>
          <w:p w14:paraId="4500FD20" w14:textId="77777777" w:rsidR="008A7487" w:rsidRPr="004D2223" w:rsidRDefault="008A7487" w:rsidP="004D2223">
            <w:r>
              <w:t>File name</w:t>
            </w:r>
          </w:p>
        </w:tc>
        <w:tc>
          <w:tcPr>
            <w:tcW w:w="4976" w:type="dxa"/>
          </w:tcPr>
          <w:p w14:paraId="51FBA10C" w14:textId="77777777" w:rsidR="008A7487" w:rsidRPr="004D2223" w:rsidRDefault="008A7487" w:rsidP="004D2223">
            <w:r>
              <w:t>Image</w:t>
            </w:r>
          </w:p>
        </w:tc>
        <w:tc>
          <w:tcPr>
            <w:tcW w:w="5723" w:type="dxa"/>
          </w:tcPr>
          <w:p w14:paraId="3D5E1CD4" w14:textId="77777777" w:rsidR="008A7487" w:rsidRPr="004D2223" w:rsidRDefault="008A7487" w:rsidP="004D2223">
            <w:r>
              <w:t>Assessment</w:t>
            </w:r>
          </w:p>
        </w:tc>
        <w:tc>
          <w:tcPr>
            <w:tcW w:w="1704" w:type="dxa"/>
          </w:tcPr>
          <w:p w14:paraId="1A124506" w14:textId="77777777" w:rsidR="008A7487" w:rsidRDefault="008A7487" w:rsidP="004D2223"/>
        </w:tc>
      </w:tr>
      <w:tr w:rsidR="008A7487" w:rsidRPr="004D2223" w14:paraId="6336225C" w14:textId="49EEA58F" w:rsidTr="00A04B7F">
        <w:trPr>
          <w:trHeight w:val="900"/>
        </w:trPr>
        <w:tc>
          <w:tcPr>
            <w:tcW w:w="14166" w:type="dxa"/>
            <w:gridSpan w:val="3"/>
          </w:tcPr>
          <w:p w14:paraId="2966AE36" w14:textId="72521584" w:rsidR="008A7487" w:rsidRPr="00382FB5" w:rsidRDefault="00E8071C" w:rsidP="00382FB5">
            <w:pPr>
              <w:pStyle w:val="textbox"/>
              <w:rPr>
                <w:rFonts w:ascii="Times Roman" w:hAnsi="Times Roman"/>
                <w:sz w:val="18"/>
                <w:szCs w:val="18"/>
              </w:rPr>
            </w:pPr>
            <w:r>
              <w:rPr>
                <w:rFonts w:ascii="Times Roman" w:hAnsi="Times Roman"/>
                <w:sz w:val="18"/>
                <w:szCs w:val="18"/>
              </w:rPr>
              <w:t xml:space="preserve"> </w:t>
            </w:r>
          </w:p>
        </w:tc>
        <w:tc>
          <w:tcPr>
            <w:tcW w:w="1704" w:type="dxa"/>
          </w:tcPr>
          <w:p w14:paraId="6352497F" w14:textId="77777777" w:rsidR="008A7487" w:rsidRDefault="008A7487" w:rsidP="0085140C">
            <w:pPr>
              <w:pStyle w:val="Heading2"/>
            </w:pPr>
          </w:p>
        </w:tc>
      </w:tr>
      <w:tr w:rsidR="00CF51AE" w:rsidRPr="004D2223" w14:paraId="215BBF91" w14:textId="77777777" w:rsidTr="00A04B7F">
        <w:tc>
          <w:tcPr>
            <w:tcW w:w="3467" w:type="dxa"/>
          </w:tcPr>
          <w:p w14:paraId="0BFB4991" w14:textId="57D0F03F" w:rsidR="00CF51AE" w:rsidRPr="00CE6FA1" w:rsidRDefault="00CF51AE" w:rsidP="00236F63">
            <w:r>
              <w:t>A Grade</w:t>
            </w:r>
          </w:p>
        </w:tc>
        <w:tc>
          <w:tcPr>
            <w:tcW w:w="4976" w:type="dxa"/>
          </w:tcPr>
          <w:p w14:paraId="4241EBCF" w14:textId="77777777" w:rsidR="00CF51AE" w:rsidRDefault="00CF51AE" w:rsidP="004D2223">
            <w:pPr>
              <w:jc w:val="both"/>
              <w:rPr>
                <w:noProof/>
                <w:lang w:val="en-US"/>
              </w:rPr>
            </w:pPr>
          </w:p>
        </w:tc>
        <w:tc>
          <w:tcPr>
            <w:tcW w:w="5723" w:type="dxa"/>
          </w:tcPr>
          <w:p w14:paraId="76003D83" w14:textId="77777777" w:rsidR="00CF51AE" w:rsidRDefault="00CF51AE" w:rsidP="00FF0202"/>
        </w:tc>
        <w:tc>
          <w:tcPr>
            <w:tcW w:w="1704" w:type="dxa"/>
          </w:tcPr>
          <w:p w14:paraId="0244B837" w14:textId="77777777" w:rsidR="00CF51AE" w:rsidRDefault="00CF51AE" w:rsidP="00252BCE"/>
        </w:tc>
      </w:tr>
      <w:tr w:rsidR="00A33AD6" w:rsidRPr="004D2223" w14:paraId="052F6DF7" w14:textId="77777777" w:rsidTr="00A04B7F">
        <w:tc>
          <w:tcPr>
            <w:tcW w:w="3467" w:type="dxa"/>
          </w:tcPr>
          <w:p w14:paraId="62D5E544" w14:textId="4FCE5D60" w:rsidR="00A33AD6" w:rsidRPr="003A377A" w:rsidRDefault="00CE6FA1" w:rsidP="00236F63">
            <w:r w:rsidRPr="00CE6FA1">
              <w:t>01 Saturday-5am</w:t>
            </w:r>
          </w:p>
        </w:tc>
        <w:tc>
          <w:tcPr>
            <w:tcW w:w="4976" w:type="dxa"/>
          </w:tcPr>
          <w:p w14:paraId="42C9479B" w14:textId="30828529" w:rsidR="00A33AD6" w:rsidRDefault="00CE6FA1" w:rsidP="004D2223">
            <w:pPr>
              <w:jc w:val="both"/>
              <w:rPr>
                <w:noProof/>
                <w:lang w:val="en-US"/>
              </w:rPr>
            </w:pPr>
            <w:r>
              <w:rPr>
                <w:noProof/>
                <w:lang w:val="en-US"/>
              </w:rPr>
              <w:drawing>
                <wp:inline distT="0" distB="0" distL="0" distR="0" wp14:anchorId="106A7C62" wp14:editId="705C30A1">
                  <wp:extent cx="3004185" cy="2000250"/>
                  <wp:effectExtent l="0" t="0" r="0" b="6350"/>
                  <wp:docPr id="11" name="Picture 11" descr="Macintosh HD:Users:brianharmer:Downloads:A grade:01 Saturday-5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brianharmer:Downloads:A grade:01 Saturday-5am.jpg"/>
                          <pic:cNvPicPr>
                            <a:picLocks noChangeAspect="1" noChangeArrowheads="1"/>
                          </pic:cNvPicPr>
                        </pic:nvPicPr>
                        <pic:blipFill>
                          <a:blip r:embed="rId5" cstate="print">
                            <a:extLst>
                              <a:ext uri="{28A0092B-C50C-407E-A947-70E740481C1C}">
                                <a14:useLocalDpi xmlns:a14="http://schemas.microsoft.com/office/drawing/2010/main"/>
                              </a:ext>
                            </a:extLst>
                          </a:blip>
                          <a:srcRect/>
                          <a:stretch>
                            <a:fillRect/>
                          </a:stretch>
                        </pic:blipFill>
                        <pic:spPr bwMode="auto">
                          <a:xfrm>
                            <a:off x="0" y="0"/>
                            <a:ext cx="3004185" cy="2000250"/>
                          </a:xfrm>
                          <a:prstGeom prst="rect">
                            <a:avLst/>
                          </a:prstGeom>
                          <a:noFill/>
                          <a:ln>
                            <a:noFill/>
                          </a:ln>
                        </pic:spPr>
                      </pic:pic>
                    </a:graphicData>
                  </a:graphic>
                </wp:inline>
              </w:drawing>
            </w:r>
          </w:p>
        </w:tc>
        <w:tc>
          <w:tcPr>
            <w:tcW w:w="5723" w:type="dxa"/>
          </w:tcPr>
          <w:p w14:paraId="3ECCE059" w14:textId="37EBC4AB" w:rsidR="00236F63" w:rsidRPr="001C2F0E" w:rsidRDefault="00C410C6" w:rsidP="009D09E3">
            <w:r>
              <w:t xml:space="preserve"> </w:t>
            </w:r>
            <w:r w:rsidR="009D09E3">
              <w:t xml:space="preserve">The atmosphere of fishing in the pre-dawn cold and damp are well portrayed in this image. The composition is pleasing and I like the symmetry of the shot along the centre-line of the pier. Might a reduction of the highlights around the four lights reduce the impression that they are overexposed?  </w:t>
            </w:r>
            <w:r w:rsidR="003234B4">
              <w:t>The promise of the new day is well caught</w:t>
            </w:r>
          </w:p>
        </w:tc>
        <w:tc>
          <w:tcPr>
            <w:tcW w:w="1704" w:type="dxa"/>
          </w:tcPr>
          <w:p w14:paraId="54C78468" w14:textId="1A9428A6" w:rsidR="00A33AD6" w:rsidRDefault="003234B4" w:rsidP="003234B4">
            <w:r>
              <w:t>Accepted</w:t>
            </w:r>
          </w:p>
        </w:tc>
      </w:tr>
      <w:tr w:rsidR="000B7ECC" w:rsidRPr="004D2223" w14:paraId="45479430" w14:textId="77777777" w:rsidTr="00A04B7F">
        <w:tc>
          <w:tcPr>
            <w:tcW w:w="3467" w:type="dxa"/>
          </w:tcPr>
          <w:p w14:paraId="1A60E77C" w14:textId="3E74918C" w:rsidR="000B7ECC" w:rsidRPr="003A377A" w:rsidRDefault="00CE6FA1" w:rsidP="00236F63">
            <w:r w:rsidRPr="00CE6FA1">
              <w:lastRenderedPageBreak/>
              <w:t>02 Autumn-Outlook</w:t>
            </w:r>
          </w:p>
        </w:tc>
        <w:tc>
          <w:tcPr>
            <w:tcW w:w="4976" w:type="dxa"/>
          </w:tcPr>
          <w:p w14:paraId="129D4DC0" w14:textId="624BEA6F" w:rsidR="000B7ECC" w:rsidRDefault="00CE6FA1" w:rsidP="004D2223">
            <w:pPr>
              <w:jc w:val="both"/>
              <w:rPr>
                <w:noProof/>
                <w:lang w:val="en-US"/>
              </w:rPr>
            </w:pPr>
            <w:r>
              <w:rPr>
                <w:noProof/>
                <w:lang w:val="en-US"/>
              </w:rPr>
              <w:drawing>
                <wp:inline distT="0" distB="0" distL="0" distR="0" wp14:anchorId="63FBA24A" wp14:editId="649925CC">
                  <wp:extent cx="3004185" cy="2049145"/>
                  <wp:effectExtent l="0" t="0" r="0" b="8255"/>
                  <wp:docPr id="12" name="Picture 12" descr="Macintosh HD:Users:brianharmer:Downloads:A grade:02 Autumn-Outl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brianharmer:Downloads:A grade:02 Autumn-Outlook.jpg"/>
                          <pic:cNvPicPr>
                            <a:picLocks noChangeAspect="1" noChangeArrowheads="1"/>
                          </pic:cNvPicPr>
                        </pic:nvPicPr>
                        <pic:blipFill>
                          <a:blip r:embed="rId6" cstate="print">
                            <a:extLst>
                              <a:ext uri="{28A0092B-C50C-407E-A947-70E740481C1C}">
                                <a14:useLocalDpi xmlns:a14="http://schemas.microsoft.com/office/drawing/2010/main"/>
                              </a:ext>
                            </a:extLst>
                          </a:blip>
                          <a:srcRect/>
                          <a:stretch>
                            <a:fillRect/>
                          </a:stretch>
                        </pic:blipFill>
                        <pic:spPr bwMode="auto">
                          <a:xfrm>
                            <a:off x="0" y="0"/>
                            <a:ext cx="3004185" cy="2049145"/>
                          </a:xfrm>
                          <a:prstGeom prst="rect">
                            <a:avLst/>
                          </a:prstGeom>
                          <a:noFill/>
                          <a:ln>
                            <a:noFill/>
                          </a:ln>
                        </pic:spPr>
                      </pic:pic>
                    </a:graphicData>
                  </a:graphic>
                </wp:inline>
              </w:drawing>
            </w:r>
          </w:p>
        </w:tc>
        <w:tc>
          <w:tcPr>
            <w:tcW w:w="5723" w:type="dxa"/>
          </w:tcPr>
          <w:p w14:paraId="37BC8017" w14:textId="119B144B" w:rsidR="000B7ECC" w:rsidRPr="001C2F0E" w:rsidRDefault="00E7261C" w:rsidP="006F6084">
            <w:r>
              <w:t xml:space="preserve">The warm Autumn colours in the top half of the image are pleasing. The shadows on the floor and the lines of the seats all lead us to the windows. At the same time, I find the </w:t>
            </w:r>
            <w:r w:rsidR="008B0285">
              <w:t xml:space="preserve">plastic </w:t>
            </w:r>
            <w:r>
              <w:t xml:space="preserve">seats to be a significant distraction, almost as if they were the subject of the picture. </w:t>
            </w:r>
            <w:r w:rsidR="007D37A2">
              <w:t>I wonder if the picture needs a person in the it, or perhaps to lose the lower half .</w:t>
            </w:r>
          </w:p>
        </w:tc>
        <w:tc>
          <w:tcPr>
            <w:tcW w:w="1704" w:type="dxa"/>
          </w:tcPr>
          <w:p w14:paraId="558AB4D1" w14:textId="6A89EF94" w:rsidR="000B7ECC" w:rsidRDefault="007D37A2" w:rsidP="00252BCE">
            <w:r>
              <w:t>Accepted</w:t>
            </w:r>
          </w:p>
        </w:tc>
      </w:tr>
      <w:tr w:rsidR="000B7ECC" w:rsidRPr="004D2223" w14:paraId="6780076D" w14:textId="77777777" w:rsidTr="00A04B7F">
        <w:tc>
          <w:tcPr>
            <w:tcW w:w="3467" w:type="dxa"/>
          </w:tcPr>
          <w:p w14:paraId="38F968F0" w14:textId="496344CC" w:rsidR="000B7ECC" w:rsidRPr="003A377A" w:rsidRDefault="00CE6FA1" w:rsidP="00236F63">
            <w:r w:rsidRPr="00CE6FA1">
              <w:t>03 Australian-Bustard-Stretching-its-Wing</w:t>
            </w:r>
          </w:p>
        </w:tc>
        <w:tc>
          <w:tcPr>
            <w:tcW w:w="4976" w:type="dxa"/>
          </w:tcPr>
          <w:p w14:paraId="533B9B80" w14:textId="51B36840" w:rsidR="000B7ECC" w:rsidRDefault="00CE6FA1" w:rsidP="004D2223">
            <w:pPr>
              <w:jc w:val="both"/>
              <w:rPr>
                <w:noProof/>
                <w:lang w:val="en-US"/>
              </w:rPr>
            </w:pPr>
            <w:r>
              <w:rPr>
                <w:noProof/>
                <w:lang w:val="en-US"/>
              </w:rPr>
              <w:drawing>
                <wp:inline distT="0" distB="0" distL="0" distR="0" wp14:anchorId="443FF8E8" wp14:editId="03AAFCDD">
                  <wp:extent cx="3020695" cy="2000250"/>
                  <wp:effectExtent l="0" t="0" r="1905" b="6350"/>
                  <wp:docPr id="17" name="Picture 17" descr="Macintosh HD:Users:brianharmer:Downloads:A grade:03 Australian-Bustard-Stretching-its-Win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brianharmer:Downloads:A grade:03 Australian-Bustard-Stretching-its-Wing.jpeg"/>
                          <pic:cNvPicPr>
                            <a:picLocks noChangeAspect="1" noChangeArrowheads="1"/>
                          </pic:cNvPicPr>
                        </pic:nvPicPr>
                        <pic:blipFill>
                          <a:blip r:embed="rId7" cstate="print">
                            <a:extLst>
                              <a:ext uri="{28A0092B-C50C-407E-A947-70E740481C1C}">
                                <a14:useLocalDpi xmlns:a14="http://schemas.microsoft.com/office/drawing/2010/main"/>
                              </a:ext>
                            </a:extLst>
                          </a:blip>
                          <a:srcRect/>
                          <a:stretch>
                            <a:fillRect/>
                          </a:stretch>
                        </pic:blipFill>
                        <pic:spPr bwMode="auto">
                          <a:xfrm>
                            <a:off x="0" y="0"/>
                            <a:ext cx="3020695" cy="2000250"/>
                          </a:xfrm>
                          <a:prstGeom prst="rect">
                            <a:avLst/>
                          </a:prstGeom>
                          <a:noFill/>
                          <a:ln>
                            <a:noFill/>
                          </a:ln>
                        </pic:spPr>
                      </pic:pic>
                    </a:graphicData>
                  </a:graphic>
                </wp:inline>
              </w:drawing>
            </w:r>
          </w:p>
        </w:tc>
        <w:tc>
          <w:tcPr>
            <w:tcW w:w="5723" w:type="dxa"/>
          </w:tcPr>
          <w:p w14:paraId="30C94EF3" w14:textId="05664450" w:rsidR="000B7ECC" w:rsidRPr="001C2F0E" w:rsidRDefault="007D37A2" w:rsidP="008B0285">
            <w:r>
              <w:t xml:space="preserve">This is a nice study of the bird in what I assume to be its natural habitat. The eye is sharp and the whole image is well exposed. The depth of field is well managed to include the blue flowers in the foreground, and to allow the background grasses to blur. </w:t>
            </w:r>
          </w:p>
        </w:tc>
        <w:tc>
          <w:tcPr>
            <w:tcW w:w="1704" w:type="dxa"/>
          </w:tcPr>
          <w:p w14:paraId="35E684C3" w14:textId="09686665" w:rsidR="000B7ECC" w:rsidRDefault="007D37A2" w:rsidP="00252BCE">
            <w:r>
              <w:t>Accepted</w:t>
            </w:r>
          </w:p>
        </w:tc>
      </w:tr>
      <w:tr w:rsidR="00CE6FA1" w:rsidRPr="004D2223" w14:paraId="0DAD4F62" w14:textId="77777777" w:rsidTr="00A04B7F">
        <w:tc>
          <w:tcPr>
            <w:tcW w:w="3467" w:type="dxa"/>
          </w:tcPr>
          <w:p w14:paraId="03E77B99" w14:textId="5F3DC20D" w:rsidR="00CE6FA1" w:rsidRPr="003A377A" w:rsidRDefault="00CE6FA1" w:rsidP="00236F63">
            <w:r w:rsidRPr="00CE6FA1">
              <w:t>04 Rocks-Risen-after-Kaikoura-Earthquake</w:t>
            </w:r>
          </w:p>
        </w:tc>
        <w:tc>
          <w:tcPr>
            <w:tcW w:w="4976" w:type="dxa"/>
          </w:tcPr>
          <w:p w14:paraId="627D4E55" w14:textId="615E2E0B" w:rsidR="00CE6FA1" w:rsidRDefault="00CE6FA1" w:rsidP="004D2223">
            <w:pPr>
              <w:jc w:val="both"/>
              <w:rPr>
                <w:noProof/>
                <w:lang w:val="en-US"/>
              </w:rPr>
            </w:pPr>
            <w:r>
              <w:rPr>
                <w:noProof/>
                <w:lang w:val="en-US"/>
              </w:rPr>
              <w:drawing>
                <wp:inline distT="0" distB="0" distL="0" distR="0" wp14:anchorId="0EBB8D70" wp14:editId="6D0E8701">
                  <wp:extent cx="3020695" cy="1731010"/>
                  <wp:effectExtent l="0" t="0" r="1905" b="0"/>
                  <wp:docPr id="18" name="Picture 18" descr="Macintosh HD:Users:brianharmer:Downloads:A grade:04 Rocks-Risen-after-Kaikoura-Earthquak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brianharmer:Downloads:A grade:04 Rocks-Risen-after-Kaikoura-Earthquake.jpeg"/>
                          <pic:cNvPicPr>
                            <a:picLocks noChangeAspect="1" noChangeArrowheads="1"/>
                          </pic:cNvPicPr>
                        </pic:nvPicPr>
                        <pic:blipFill>
                          <a:blip r:embed="rId8" cstate="print">
                            <a:extLst>
                              <a:ext uri="{28A0092B-C50C-407E-A947-70E740481C1C}">
                                <a14:useLocalDpi xmlns:a14="http://schemas.microsoft.com/office/drawing/2010/main"/>
                              </a:ext>
                            </a:extLst>
                          </a:blip>
                          <a:srcRect/>
                          <a:stretch>
                            <a:fillRect/>
                          </a:stretch>
                        </pic:blipFill>
                        <pic:spPr bwMode="auto">
                          <a:xfrm>
                            <a:off x="0" y="0"/>
                            <a:ext cx="3020695" cy="1731010"/>
                          </a:xfrm>
                          <a:prstGeom prst="rect">
                            <a:avLst/>
                          </a:prstGeom>
                          <a:noFill/>
                          <a:ln>
                            <a:noFill/>
                          </a:ln>
                        </pic:spPr>
                      </pic:pic>
                    </a:graphicData>
                  </a:graphic>
                </wp:inline>
              </w:drawing>
            </w:r>
          </w:p>
        </w:tc>
        <w:tc>
          <w:tcPr>
            <w:tcW w:w="5723" w:type="dxa"/>
          </w:tcPr>
          <w:p w14:paraId="7C330418" w14:textId="023F4AAE" w:rsidR="00CE6FA1" w:rsidRPr="001C2F0E" w:rsidRDefault="007D37A2" w:rsidP="0026172D">
            <w:r>
              <w:t xml:space="preserve">A receding series of </w:t>
            </w:r>
            <w:r w:rsidR="0026172D">
              <w:t>planes</w:t>
            </w:r>
            <w:r>
              <w:t xml:space="preserve"> always works for me. From the sandbar to the line of dominant rocks to the foreshore, the hills and the mo</w:t>
            </w:r>
            <w:r w:rsidR="00CC70F5">
              <w:t>untains, it all works quite well together.</w:t>
            </w:r>
          </w:p>
        </w:tc>
        <w:tc>
          <w:tcPr>
            <w:tcW w:w="1704" w:type="dxa"/>
          </w:tcPr>
          <w:p w14:paraId="4C30F82A" w14:textId="7D8D8CDF" w:rsidR="00CE6FA1" w:rsidRDefault="00CC70F5" w:rsidP="00252BCE">
            <w:r>
              <w:t>Accepted</w:t>
            </w:r>
          </w:p>
        </w:tc>
      </w:tr>
      <w:tr w:rsidR="00CE6FA1" w:rsidRPr="004D2223" w14:paraId="2111A653" w14:textId="77777777" w:rsidTr="00A04B7F">
        <w:tc>
          <w:tcPr>
            <w:tcW w:w="3467" w:type="dxa"/>
          </w:tcPr>
          <w:p w14:paraId="4CCB1A33" w14:textId="0CD7A489" w:rsidR="00CE6FA1" w:rsidRPr="003A377A" w:rsidRDefault="00CE6FA1" w:rsidP="00236F63">
            <w:r w:rsidRPr="00CE6FA1">
              <w:lastRenderedPageBreak/>
              <w:t>05 Cross-in-the-Water</w:t>
            </w:r>
          </w:p>
        </w:tc>
        <w:tc>
          <w:tcPr>
            <w:tcW w:w="4976" w:type="dxa"/>
          </w:tcPr>
          <w:p w14:paraId="26B8E7D4" w14:textId="27AE3636" w:rsidR="00CE6FA1" w:rsidRDefault="00CE6FA1" w:rsidP="004D2223">
            <w:pPr>
              <w:jc w:val="both"/>
              <w:rPr>
                <w:noProof/>
                <w:lang w:val="en-US"/>
              </w:rPr>
            </w:pPr>
            <w:r>
              <w:rPr>
                <w:noProof/>
                <w:lang w:val="en-US"/>
              </w:rPr>
              <w:drawing>
                <wp:inline distT="0" distB="0" distL="0" distR="0" wp14:anchorId="414ADF6C" wp14:editId="10D71E33">
                  <wp:extent cx="3020695" cy="3020695"/>
                  <wp:effectExtent l="0" t="0" r="1905" b="1905"/>
                  <wp:docPr id="19" name="Picture 19" descr="Macintosh HD:Users:brianharmer:Downloads:A grade:05 Cross-in-the-Wa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brianharmer:Downloads:A grade:05 Cross-in-the-Water.jpg"/>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3020695" cy="3020695"/>
                          </a:xfrm>
                          <a:prstGeom prst="rect">
                            <a:avLst/>
                          </a:prstGeom>
                          <a:noFill/>
                          <a:ln>
                            <a:noFill/>
                          </a:ln>
                        </pic:spPr>
                      </pic:pic>
                    </a:graphicData>
                  </a:graphic>
                </wp:inline>
              </w:drawing>
            </w:r>
          </w:p>
        </w:tc>
        <w:tc>
          <w:tcPr>
            <w:tcW w:w="5723" w:type="dxa"/>
          </w:tcPr>
          <w:p w14:paraId="1EA26691" w14:textId="5EC74633" w:rsidR="00CE6FA1" w:rsidRPr="001C2F0E" w:rsidRDefault="00CC70F5" w:rsidP="006F6084">
            <w:r>
              <w:t xml:space="preserve">This striking image brings together the sunset, the high clouds on the right and to my mind, the dominating cloud front coming in from the left. It is almost a competition between the well-seen cross in the water and that wonderful wall of cloud. </w:t>
            </w:r>
          </w:p>
        </w:tc>
        <w:tc>
          <w:tcPr>
            <w:tcW w:w="1704" w:type="dxa"/>
          </w:tcPr>
          <w:p w14:paraId="57458524" w14:textId="1DDD053F" w:rsidR="00CE6FA1" w:rsidRDefault="00CC70F5" w:rsidP="00252BCE">
            <w:r>
              <w:t>Merit</w:t>
            </w:r>
          </w:p>
        </w:tc>
      </w:tr>
      <w:tr w:rsidR="00CE6FA1" w:rsidRPr="004D2223" w14:paraId="6C78EA96" w14:textId="77777777" w:rsidTr="00A04B7F">
        <w:tc>
          <w:tcPr>
            <w:tcW w:w="3467" w:type="dxa"/>
          </w:tcPr>
          <w:p w14:paraId="3D267560" w14:textId="4D2F79AE" w:rsidR="00CE6FA1" w:rsidRPr="003A377A" w:rsidRDefault="00CE6FA1" w:rsidP="00236F63">
            <w:r w:rsidRPr="00CE6FA1">
              <w:t>06 Effervescence</w:t>
            </w:r>
          </w:p>
        </w:tc>
        <w:tc>
          <w:tcPr>
            <w:tcW w:w="4976" w:type="dxa"/>
          </w:tcPr>
          <w:p w14:paraId="0771B8B3" w14:textId="5DE2D872" w:rsidR="00CE6FA1" w:rsidRDefault="00CE6FA1" w:rsidP="004D2223">
            <w:pPr>
              <w:jc w:val="both"/>
              <w:rPr>
                <w:noProof/>
                <w:lang w:val="en-US"/>
              </w:rPr>
            </w:pPr>
            <w:r>
              <w:rPr>
                <w:noProof/>
                <w:lang w:val="en-US"/>
              </w:rPr>
              <w:drawing>
                <wp:inline distT="0" distB="0" distL="0" distR="0" wp14:anchorId="0B56E9AA" wp14:editId="0F12C381">
                  <wp:extent cx="3004185" cy="1869440"/>
                  <wp:effectExtent l="0" t="0" r="0" b="10160"/>
                  <wp:docPr id="20" name="Picture 20" descr="Macintosh HD:Users:brianharmer:Downloads:A grade:06 Effervesce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brianharmer:Downloads:A grade:06 Effervescence.jpg"/>
                          <pic:cNvPicPr>
                            <a:picLocks noChangeAspect="1" noChangeArrowheads="1"/>
                          </pic:cNvPicPr>
                        </pic:nvPicPr>
                        <pic:blipFill>
                          <a:blip r:embed="rId10" cstate="print">
                            <a:extLst>
                              <a:ext uri="{28A0092B-C50C-407E-A947-70E740481C1C}">
                                <a14:useLocalDpi xmlns:a14="http://schemas.microsoft.com/office/drawing/2010/main"/>
                              </a:ext>
                            </a:extLst>
                          </a:blip>
                          <a:srcRect/>
                          <a:stretch>
                            <a:fillRect/>
                          </a:stretch>
                        </pic:blipFill>
                        <pic:spPr bwMode="auto">
                          <a:xfrm>
                            <a:off x="0" y="0"/>
                            <a:ext cx="3004185" cy="1869440"/>
                          </a:xfrm>
                          <a:prstGeom prst="rect">
                            <a:avLst/>
                          </a:prstGeom>
                          <a:noFill/>
                          <a:ln>
                            <a:noFill/>
                          </a:ln>
                        </pic:spPr>
                      </pic:pic>
                    </a:graphicData>
                  </a:graphic>
                </wp:inline>
              </w:drawing>
            </w:r>
          </w:p>
        </w:tc>
        <w:tc>
          <w:tcPr>
            <w:tcW w:w="5723" w:type="dxa"/>
          </w:tcPr>
          <w:p w14:paraId="30C74FD2" w14:textId="143D9063" w:rsidR="00CE6FA1" w:rsidRPr="001C2F0E" w:rsidRDefault="001E163E" w:rsidP="008B0285">
            <w:r>
              <w:t xml:space="preserve">So much is happening in this triptych that I am not </w:t>
            </w:r>
            <w:r w:rsidR="00222AFA">
              <w:t>sure where I should be</w:t>
            </w:r>
            <w:r w:rsidR="00446875">
              <w:t xml:space="preserve"> looking</w:t>
            </w:r>
            <w:r w:rsidR="00222AFA">
              <w:t xml:space="preserve">. I love the </w:t>
            </w:r>
            <w:r w:rsidR="008B0285">
              <w:t>palette</w:t>
            </w:r>
            <w:r w:rsidR="00222AFA">
              <w:t xml:space="preserve"> and the textures. The triptych appears to have been made by selecting three slightly overlapping parts of a single exposure, and in my opinion any one of the three is an interesting image in its own right.  I wonder whether the three part treatment makes a better image than what I presume to be  the original single shot? Nevertheless, it is </w:t>
            </w:r>
            <w:r w:rsidR="00446875">
              <w:t xml:space="preserve">a pleasing </w:t>
            </w:r>
            <w:r w:rsidR="00222AFA">
              <w:t>image</w:t>
            </w:r>
          </w:p>
        </w:tc>
        <w:tc>
          <w:tcPr>
            <w:tcW w:w="1704" w:type="dxa"/>
          </w:tcPr>
          <w:p w14:paraId="694DE5E1" w14:textId="637E64BC" w:rsidR="00CE6FA1" w:rsidRDefault="00222AFA" w:rsidP="00252BCE">
            <w:r>
              <w:t>Merit</w:t>
            </w:r>
          </w:p>
        </w:tc>
      </w:tr>
      <w:tr w:rsidR="00CE6FA1" w:rsidRPr="004D2223" w14:paraId="6CCC2BB3" w14:textId="77777777" w:rsidTr="00A04B7F">
        <w:tc>
          <w:tcPr>
            <w:tcW w:w="3467" w:type="dxa"/>
          </w:tcPr>
          <w:p w14:paraId="403AC21A" w14:textId="4D01C750" w:rsidR="00CE6FA1" w:rsidRPr="003A377A" w:rsidRDefault="005B2F93" w:rsidP="00236F63">
            <w:r w:rsidRPr="005B2F93">
              <w:lastRenderedPageBreak/>
              <w:t>07 Out-In-The-Cold</w:t>
            </w:r>
          </w:p>
        </w:tc>
        <w:tc>
          <w:tcPr>
            <w:tcW w:w="4976" w:type="dxa"/>
          </w:tcPr>
          <w:p w14:paraId="29352B20" w14:textId="27D4B666" w:rsidR="00CE6FA1" w:rsidRDefault="005B2F93" w:rsidP="004D2223">
            <w:pPr>
              <w:jc w:val="both"/>
              <w:rPr>
                <w:noProof/>
                <w:lang w:val="en-US"/>
              </w:rPr>
            </w:pPr>
            <w:r>
              <w:rPr>
                <w:noProof/>
                <w:lang w:val="en-US"/>
              </w:rPr>
              <w:drawing>
                <wp:inline distT="0" distB="0" distL="0" distR="0" wp14:anchorId="30AA879E" wp14:editId="17D6D5CC">
                  <wp:extent cx="3020695" cy="4523105"/>
                  <wp:effectExtent l="0" t="0" r="1905" b="0"/>
                  <wp:docPr id="28" name="Picture 28" descr="Macintosh HD:Users:brianharmer:Downloads:A grade:07 Out-In-The-Co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brianharmer:Downloads:A grade:07 Out-In-The-Cold.jpg"/>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3020695" cy="4523105"/>
                          </a:xfrm>
                          <a:prstGeom prst="rect">
                            <a:avLst/>
                          </a:prstGeom>
                          <a:noFill/>
                          <a:ln>
                            <a:noFill/>
                          </a:ln>
                        </pic:spPr>
                      </pic:pic>
                    </a:graphicData>
                  </a:graphic>
                </wp:inline>
              </w:drawing>
            </w:r>
          </w:p>
        </w:tc>
        <w:tc>
          <w:tcPr>
            <w:tcW w:w="5723" w:type="dxa"/>
          </w:tcPr>
          <w:p w14:paraId="77C42FA2" w14:textId="6BCD04E5" w:rsidR="00CE6FA1" w:rsidRPr="001C2F0E" w:rsidRDefault="00EB1C2C" w:rsidP="006F6084">
            <w:r>
              <w:t>I lo</w:t>
            </w:r>
            <w:r w:rsidR="00A802B7">
              <w:t>ve the atmosphere captured here, and the paradox of cold damp conditions with the fire place. The background tree apparently emerging from the ch</w:t>
            </w:r>
            <w:r w:rsidR="008F41C2">
              <w:t xml:space="preserve">imney is perhaps not ideal. Might it have been better if taken from somewhere a few steps to the right so as to place the top of the chimney </w:t>
            </w:r>
            <w:r w:rsidR="00E86A81">
              <w:t>in the space between the trees?</w:t>
            </w:r>
            <w:r w:rsidR="0055005D">
              <w:t xml:space="preserve"> Either way, the mood is well seen.</w:t>
            </w:r>
          </w:p>
        </w:tc>
        <w:tc>
          <w:tcPr>
            <w:tcW w:w="1704" w:type="dxa"/>
          </w:tcPr>
          <w:p w14:paraId="3C643EDB" w14:textId="6D98123D" w:rsidR="00CE6FA1" w:rsidRDefault="0026172D" w:rsidP="00252BCE">
            <w:r>
              <w:t>Accepted</w:t>
            </w:r>
          </w:p>
        </w:tc>
      </w:tr>
      <w:tr w:rsidR="00CE6FA1" w:rsidRPr="004D2223" w14:paraId="7A83C5D7" w14:textId="77777777" w:rsidTr="00A04B7F">
        <w:tc>
          <w:tcPr>
            <w:tcW w:w="3467" w:type="dxa"/>
          </w:tcPr>
          <w:p w14:paraId="6FB5718D" w14:textId="36804F90" w:rsidR="00CE6FA1" w:rsidRPr="003A377A" w:rsidRDefault="005B2F93" w:rsidP="00236F63">
            <w:r w:rsidRPr="005B2F93">
              <w:lastRenderedPageBreak/>
              <w:t>08 Toi-Toi-Plant</w:t>
            </w:r>
          </w:p>
        </w:tc>
        <w:tc>
          <w:tcPr>
            <w:tcW w:w="4976" w:type="dxa"/>
          </w:tcPr>
          <w:p w14:paraId="1ED2346C" w14:textId="71ED8DA1" w:rsidR="00CE6FA1" w:rsidRDefault="005B2F93" w:rsidP="004D2223">
            <w:pPr>
              <w:jc w:val="both"/>
              <w:rPr>
                <w:noProof/>
                <w:lang w:val="en-US"/>
              </w:rPr>
            </w:pPr>
            <w:r>
              <w:rPr>
                <w:noProof/>
                <w:lang w:val="en-US"/>
              </w:rPr>
              <w:drawing>
                <wp:inline distT="0" distB="0" distL="0" distR="0" wp14:anchorId="63CD7B21" wp14:editId="3EA242E8">
                  <wp:extent cx="3004185" cy="2008505"/>
                  <wp:effectExtent l="0" t="0" r="0" b="0"/>
                  <wp:docPr id="29" name="Picture 29" descr="Macintosh HD:Users:brianharmer:Downloads:A grade:08 Toi-Toi-Pla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brianharmer:Downloads:A grade:08 Toi-Toi-Plant.jpg"/>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3004185" cy="2008505"/>
                          </a:xfrm>
                          <a:prstGeom prst="rect">
                            <a:avLst/>
                          </a:prstGeom>
                          <a:noFill/>
                          <a:ln>
                            <a:noFill/>
                          </a:ln>
                        </pic:spPr>
                      </pic:pic>
                    </a:graphicData>
                  </a:graphic>
                </wp:inline>
              </w:drawing>
            </w:r>
          </w:p>
        </w:tc>
        <w:tc>
          <w:tcPr>
            <w:tcW w:w="5723" w:type="dxa"/>
          </w:tcPr>
          <w:p w14:paraId="0131D301" w14:textId="1699BAB9" w:rsidR="00CE6FA1" w:rsidRPr="001C2F0E" w:rsidRDefault="00D112AC" w:rsidP="006F6084">
            <w:r>
              <w:t>Good exposure, depth of field and composition in this picture. I like the low viewpoint that avoids distracting background. When I get to the artistic content of the picture, I am not seeing what the photographer wanted the viewer to see.</w:t>
            </w:r>
            <w:r w:rsidR="008B0285">
              <w:t xml:space="preserve"> I think it needs a more definite point of interest.</w:t>
            </w:r>
          </w:p>
        </w:tc>
        <w:tc>
          <w:tcPr>
            <w:tcW w:w="1704" w:type="dxa"/>
          </w:tcPr>
          <w:p w14:paraId="6F787094" w14:textId="7E0099D4" w:rsidR="00CE6FA1" w:rsidRDefault="0026172D" w:rsidP="00252BCE">
            <w:r>
              <w:t>Accepted</w:t>
            </w:r>
          </w:p>
        </w:tc>
      </w:tr>
      <w:tr w:rsidR="00CE6FA1" w:rsidRPr="004D2223" w14:paraId="6D112232" w14:textId="77777777" w:rsidTr="00A04B7F">
        <w:tc>
          <w:tcPr>
            <w:tcW w:w="3467" w:type="dxa"/>
          </w:tcPr>
          <w:p w14:paraId="2C49BA06" w14:textId="0EDF5949" w:rsidR="00CE6FA1" w:rsidRPr="003A377A" w:rsidRDefault="005B2F93" w:rsidP="00236F63">
            <w:r w:rsidRPr="005B2F93">
              <w:t>09 Piano-Trio</w:t>
            </w:r>
          </w:p>
        </w:tc>
        <w:tc>
          <w:tcPr>
            <w:tcW w:w="4976" w:type="dxa"/>
          </w:tcPr>
          <w:p w14:paraId="237247D5" w14:textId="0FEEF958" w:rsidR="00CE6FA1" w:rsidRDefault="005B2F93" w:rsidP="004D2223">
            <w:pPr>
              <w:jc w:val="both"/>
              <w:rPr>
                <w:noProof/>
                <w:lang w:val="en-US"/>
              </w:rPr>
            </w:pPr>
            <w:r>
              <w:rPr>
                <w:noProof/>
                <w:lang w:val="en-US"/>
              </w:rPr>
              <w:drawing>
                <wp:inline distT="0" distB="0" distL="0" distR="0" wp14:anchorId="04CC56F4" wp14:editId="04A02D1A">
                  <wp:extent cx="3012440" cy="4335145"/>
                  <wp:effectExtent l="0" t="0" r="10160" b="8255"/>
                  <wp:docPr id="30" name="Picture 30" descr="Macintosh HD:Users:brianharmer:Downloads:A grade:09 Piano-Tr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brianharmer:Downloads:A grade:09 Piano-Trio.jpg"/>
                          <pic:cNvPicPr>
                            <a:picLocks noChangeAspect="1" noChangeArrowheads="1"/>
                          </pic:cNvPicPr>
                        </pic:nvPicPr>
                        <pic:blipFill>
                          <a:blip r:embed="rId13" cstate="print">
                            <a:extLst>
                              <a:ext uri="{28A0092B-C50C-407E-A947-70E740481C1C}">
                                <a14:useLocalDpi xmlns:a14="http://schemas.microsoft.com/office/drawing/2010/main"/>
                              </a:ext>
                            </a:extLst>
                          </a:blip>
                          <a:srcRect/>
                          <a:stretch>
                            <a:fillRect/>
                          </a:stretch>
                        </pic:blipFill>
                        <pic:spPr bwMode="auto">
                          <a:xfrm>
                            <a:off x="0" y="0"/>
                            <a:ext cx="3012440" cy="4335145"/>
                          </a:xfrm>
                          <a:prstGeom prst="rect">
                            <a:avLst/>
                          </a:prstGeom>
                          <a:noFill/>
                          <a:ln>
                            <a:noFill/>
                          </a:ln>
                        </pic:spPr>
                      </pic:pic>
                    </a:graphicData>
                  </a:graphic>
                </wp:inline>
              </w:drawing>
            </w:r>
          </w:p>
        </w:tc>
        <w:tc>
          <w:tcPr>
            <w:tcW w:w="5723" w:type="dxa"/>
          </w:tcPr>
          <w:p w14:paraId="723A6D13" w14:textId="40E5A161" w:rsidR="00CE6FA1" w:rsidRPr="001C2F0E" w:rsidRDefault="009936AA" w:rsidP="006F6084">
            <w:r>
              <w:t xml:space="preserve">This image has real charm. My eye goes in a circular pattern to each face in turn and then along the keyboard. The light on the faces is very nice. I do regret the presence of the trousers in the background, but perhaps their occupant was not going to move anyway. Might it be worth reducing the highlights </w:t>
            </w:r>
            <w:r w:rsidR="00AF7F41">
              <w:t>in the upper left? It is a happy image.</w:t>
            </w:r>
          </w:p>
        </w:tc>
        <w:tc>
          <w:tcPr>
            <w:tcW w:w="1704" w:type="dxa"/>
          </w:tcPr>
          <w:p w14:paraId="467762AB" w14:textId="446CD5E3" w:rsidR="00CE6FA1" w:rsidRDefault="00AF7F41" w:rsidP="00252BCE">
            <w:r>
              <w:t>Accepted</w:t>
            </w:r>
          </w:p>
        </w:tc>
      </w:tr>
      <w:tr w:rsidR="00CE6FA1" w:rsidRPr="004D2223" w14:paraId="23EDBFF9" w14:textId="77777777" w:rsidTr="00A04B7F">
        <w:tc>
          <w:tcPr>
            <w:tcW w:w="3467" w:type="dxa"/>
          </w:tcPr>
          <w:p w14:paraId="4559BD78" w14:textId="4DF97E11" w:rsidR="00CE6FA1" w:rsidRPr="003A377A" w:rsidRDefault="005B2F93" w:rsidP="00236F63">
            <w:r w:rsidRPr="005B2F93">
              <w:lastRenderedPageBreak/>
              <w:t>10 Old-Fitzroy-River-Crossing-WA</w:t>
            </w:r>
          </w:p>
        </w:tc>
        <w:tc>
          <w:tcPr>
            <w:tcW w:w="4976" w:type="dxa"/>
          </w:tcPr>
          <w:p w14:paraId="1EC66E40" w14:textId="352D478A" w:rsidR="00CE6FA1" w:rsidRDefault="005B2F93" w:rsidP="004D2223">
            <w:pPr>
              <w:jc w:val="both"/>
              <w:rPr>
                <w:noProof/>
                <w:lang w:val="en-US"/>
              </w:rPr>
            </w:pPr>
            <w:r>
              <w:rPr>
                <w:noProof/>
                <w:lang w:val="en-US"/>
              </w:rPr>
              <w:drawing>
                <wp:inline distT="0" distB="0" distL="0" distR="0" wp14:anchorId="712F27BA" wp14:editId="11E26444">
                  <wp:extent cx="3004185" cy="2000250"/>
                  <wp:effectExtent l="0" t="0" r="0" b="6350"/>
                  <wp:docPr id="31" name="Picture 31" descr="Macintosh HD:Users:brianharmer:Downloads:A grade:10 Old-Fitzroy-River-Crossing-W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brianharmer:Downloads:A grade:10 Old-Fitzroy-River-Crossing-WA.jpg"/>
                          <pic:cNvPicPr>
                            <a:picLocks noChangeAspect="1" noChangeArrowheads="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0" y="0"/>
                            <a:ext cx="3004185" cy="2000250"/>
                          </a:xfrm>
                          <a:prstGeom prst="rect">
                            <a:avLst/>
                          </a:prstGeom>
                          <a:noFill/>
                          <a:ln>
                            <a:noFill/>
                          </a:ln>
                        </pic:spPr>
                      </pic:pic>
                    </a:graphicData>
                  </a:graphic>
                </wp:inline>
              </w:drawing>
            </w:r>
          </w:p>
        </w:tc>
        <w:tc>
          <w:tcPr>
            <w:tcW w:w="5723" w:type="dxa"/>
          </w:tcPr>
          <w:p w14:paraId="3D8055EE" w14:textId="4BEDABCA" w:rsidR="00CE6FA1" w:rsidRPr="001C2F0E" w:rsidRDefault="00E26DB0" w:rsidP="006F6084">
            <w:r>
              <w:t>Sunrise and stillness are well captured in this composition. I love the spreading rays of the sun both in the sky and in the reflection. I am always mindful of distractions around the</w:t>
            </w:r>
            <w:r w:rsidR="006F69D1">
              <w:t xml:space="preserve"> perimeter of an image and wonder if a small crop in from the lower right corner to make the white patch and the bare logs on the bank disappear would help. </w:t>
            </w:r>
          </w:p>
        </w:tc>
        <w:tc>
          <w:tcPr>
            <w:tcW w:w="1704" w:type="dxa"/>
          </w:tcPr>
          <w:p w14:paraId="7F6D6CA4" w14:textId="77E44C88" w:rsidR="00CE6FA1" w:rsidRDefault="006F69D1" w:rsidP="00252BCE">
            <w:r>
              <w:t>Accepted</w:t>
            </w:r>
          </w:p>
        </w:tc>
      </w:tr>
      <w:tr w:rsidR="00CE6FA1" w:rsidRPr="004D2223" w14:paraId="774FDFAE" w14:textId="77777777" w:rsidTr="00A04B7F">
        <w:tc>
          <w:tcPr>
            <w:tcW w:w="3467" w:type="dxa"/>
          </w:tcPr>
          <w:p w14:paraId="72EA789D" w14:textId="6E108AAE" w:rsidR="00CE6FA1" w:rsidRPr="003A377A" w:rsidRDefault="005B2F93" w:rsidP="00236F63">
            <w:r w:rsidRPr="005B2F93">
              <w:t>11 Sea-cave-on-Wharariki-Beach</w:t>
            </w:r>
          </w:p>
        </w:tc>
        <w:tc>
          <w:tcPr>
            <w:tcW w:w="4976" w:type="dxa"/>
          </w:tcPr>
          <w:p w14:paraId="282211FA" w14:textId="68F37A8C" w:rsidR="00CE6FA1" w:rsidRDefault="005B2F93" w:rsidP="004D2223">
            <w:pPr>
              <w:jc w:val="both"/>
              <w:rPr>
                <w:noProof/>
                <w:lang w:val="en-US"/>
              </w:rPr>
            </w:pPr>
            <w:r>
              <w:rPr>
                <w:noProof/>
                <w:lang w:val="en-US"/>
              </w:rPr>
              <w:drawing>
                <wp:inline distT="0" distB="0" distL="0" distR="0" wp14:anchorId="24A2536A" wp14:editId="7EED1960">
                  <wp:extent cx="3004185" cy="1689735"/>
                  <wp:effectExtent l="0" t="0" r="0" b="12065"/>
                  <wp:docPr id="32" name="Picture 32" descr="Macintosh HD:Users:brianharmer:Downloads:A grade:11 Sea-cave-on-Wharariki-Bea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intosh HD:Users:brianharmer:Downloads:A grade:11 Sea-cave-on-Wharariki-Beach.jpg"/>
                          <pic:cNvPicPr>
                            <a:picLocks noChangeAspect="1" noChangeArrowheads="1"/>
                          </pic:cNvPicPr>
                        </pic:nvPicPr>
                        <pic:blipFill>
                          <a:blip r:embed="rId15" cstate="print">
                            <a:extLst>
                              <a:ext uri="{28A0092B-C50C-407E-A947-70E740481C1C}">
                                <a14:useLocalDpi xmlns:a14="http://schemas.microsoft.com/office/drawing/2010/main"/>
                              </a:ext>
                            </a:extLst>
                          </a:blip>
                          <a:srcRect/>
                          <a:stretch>
                            <a:fillRect/>
                          </a:stretch>
                        </pic:blipFill>
                        <pic:spPr bwMode="auto">
                          <a:xfrm>
                            <a:off x="0" y="0"/>
                            <a:ext cx="3004185" cy="1689735"/>
                          </a:xfrm>
                          <a:prstGeom prst="rect">
                            <a:avLst/>
                          </a:prstGeom>
                          <a:noFill/>
                          <a:ln>
                            <a:noFill/>
                          </a:ln>
                        </pic:spPr>
                      </pic:pic>
                    </a:graphicData>
                  </a:graphic>
                </wp:inline>
              </w:drawing>
            </w:r>
          </w:p>
        </w:tc>
        <w:tc>
          <w:tcPr>
            <w:tcW w:w="5723" w:type="dxa"/>
          </w:tcPr>
          <w:p w14:paraId="3E186FDF" w14:textId="20DC6B92" w:rsidR="00CE6FA1" w:rsidRPr="001C2F0E" w:rsidRDefault="00566C2A" w:rsidP="006F6084">
            <w:r>
              <w:t>This nicely constructed image makes good use of the shapes of the headland and the cave. I don’t know whether the person in the cave was a collaborator and I struggle to decide whether he or she helps or hinders. While the person gives scale, he or she is a distraction from the echoed shapes which To my mind are the main point of the story.  A pleasing shot.</w:t>
            </w:r>
          </w:p>
        </w:tc>
        <w:tc>
          <w:tcPr>
            <w:tcW w:w="1704" w:type="dxa"/>
          </w:tcPr>
          <w:p w14:paraId="4A88A5DD" w14:textId="781A5AF7" w:rsidR="00CE6FA1" w:rsidRDefault="0026172D" w:rsidP="00252BCE">
            <w:r>
              <w:t>Merit</w:t>
            </w:r>
          </w:p>
        </w:tc>
      </w:tr>
      <w:tr w:rsidR="00CE6FA1" w:rsidRPr="004D2223" w14:paraId="72F5596A" w14:textId="77777777" w:rsidTr="00A04B7F">
        <w:tc>
          <w:tcPr>
            <w:tcW w:w="3467" w:type="dxa"/>
          </w:tcPr>
          <w:p w14:paraId="4E451297" w14:textId="1B018E33" w:rsidR="00CE6FA1" w:rsidRPr="003A377A" w:rsidRDefault="005B2F93" w:rsidP="00236F63">
            <w:r w:rsidRPr="005B2F93">
              <w:lastRenderedPageBreak/>
              <w:t>12 Journey-to-the-Stars</w:t>
            </w:r>
          </w:p>
        </w:tc>
        <w:tc>
          <w:tcPr>
            <w:tcW w:w="4976" w:type="dxa"/>
          </w:tcPr>
          <w:p w14:paraId="4AE718C6" w14:textId="014466F0" w:rsidR="00CE6FA1" w:rsidRDefault="005B2F93" w:rsidP="004D2223">
            <w:pPr>
              <w:jc w:val="both"/>
              <w:rPr>
                <w:noProof/>
                <w:lang w:val="en-US"/>
              </w:rPr>
            </w:pPr>
            <w:r>
              <w:rPr>
                <w:noProof/>
                <w:lang w:val="en-US"/>
              </w:rPr>
              <w:drawing>
                <wp:inline distT="0" distB="0" distL="0" distR="0" wp14:anchorId="59B76F6E" wp14:editId="7A49EE35">
                  <wp:extent cx="3012440" cy="4017010"/>
                  <wp:effectExtent l="0" t="0" r="10160" b="0"/>
                  <wp:docPr id="33" name="Picture 33" descr="Macintosh HD:Users:brianharmer:Downloads:A grade:12 Journey-to-the-Sta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Users:brianharmer:Downloads:A grade:12 Journey-to-the-Stars.jpg"/>
                          <pic:cNvPicPr>
                            <a:picLocks noChangeAspect="1" noChangeArrowheads="1"/>
                          </pic:cNvPicPr>
                        </pic:nvPicPr>
                        <pic:blipFill>
                          <a:blip r:embed="rId16" cstate="print">
                            <a:extLst>
                              <a:ext uri="{28A0092B-C50C-407E-A947-70E740481C1C}">
                                <a14:useLocalDpi xmlns:a14="http://schemas.microsoft.com/office/drawing/2010/main"/>
                              </a:ext>
                            </a:extLst>
                          </a:blip>
                          <a:srcRect/>
                          <a:stretch>
                            <a:fillRect/>
                          </a:stretch>
                        </pic:blipFill>
                        <pic:spPr bwMode="auto">
                          <a:xfrm>
                            <a:off x="0" y="0"/>
                            <a:ext cx="3012440" cy="4017010"/>
                          </a:xfrm>
                          <a:prstGeom prst="rect">
                            <a:avLst/>
                          </a:prstGeom>
                          <a:noFill/>
                          <a:ln>
                            <a:noFill/>
                          </a:ln>
                        </pic:spPr>
                      </pic:pic>
                    </a:graphicData>
                  </a:graphic>
                </wp:inline>
              </w:drawing>
            </w:r>
          </w:p>
        </w:tc>
        <w:tc>
          <w:tcPr>
            <w:tcW w:w="5723" w:type="dxa"/>
          </w:tcPr>
          <w:p w14:paraId="1EAE4FAE" w14:textId="26C54F07" w:rsidR="00181490" w:rsidRPr="001C2F0E" w:rsidRDefault="00181490" w:rsidP="008B0285">
            <w:r>
              <w:t>This clever image leads us down the long trail to the stars. I like the placement and proportions of the glinting steel tracks and the nice night sky behind. Would it help, I wonder to increase the exposure just a little .</w:t>
            </w:r>
            <w:r w:rsidR="008B0285">
              <w:t xml:space="preserve"> </w:t>
            </w:r>
            <w:r>
              <w:t>Congratulations on a good idea well executed</w:t>
            </w:r>
          </w:p>
        </w:tc>
        <w:tc>
          <w:tcPr>
            <w:tcW w:w="1704" w:type="dxa"/>
          </w:tcPr>
          <w:p w14:paraId="20338155" w14:textId="4EB09F04" w:rsidR="00CE6FA1" w:rsidRDefault="00181490" w:rsidP="00252BCE">
            <w:r>
              <w:t>Merit</w:t>
            </w:r>
          </w:p>
        </w:tc>
      </w:tr>
      <w:tr w:rsidR="00CE6FA1" w:rsidRPr="004D2223" w14:paraId="68476792" w14:textId="77777777" w:rsidTr="00A04B7F">
        <w:tc>
          <w:tcPr>
            <w:tcW w:w="3467" w:type="dxa"/>
          </w:tcPr>
          <w:p w14:paraId="29B9CA64" w14:textId="38730959" w:rsidR="00CE6FA1" w:rsidRPr="003A377A" w:rsidRDefault="005B2F93" w:rsidP="00236F63">
            <w:r w:rsidRPr="005B2F93">
              <w:t>13 Lone-Gull</w:t>
            </w:r>
          </w:p>
        </w:tc>
        <w:tc>
          <w:tcPr>
            <w:tcW w:w="4976" w:type="dxa"/>
          </w:tcPr>
          <w:p w14:paraId="5796365E" w14:textId="0BFDB213" w:rsidR="00CE6FA1" w:rsidRDefault="005B2F93" w:rsidP="004D2223">
            <w:pPr>
              <w:jc w:val="both"/>
              <w:rPr>
                <w:noProof/>
                <w:lang w:val="en-US"/>
              </w:rPr>
            </w:pPr>
            <w:r>
              <w:rPr>
                <w:noProof/>
                <w:lang w:val="en-US"/>
              </w:rPr>
              <w:drawing>
                <wp:inline distT="0" distB="0" distL="0" distR="0" wp14:anchorId="4380E32C" wp14:editId="4E32C007">
                  <wp:extent cx="3004185" cy="2000250"/>
                  <wp:effectExtent l="0" t="0" r="0" b="6350"/>
                  <wp:docPr id="34" name="Picture 34" descr="Macintosh HD:Users:brianharmer:Downloads:A grade:13 Lone-G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cintosh HD:Users:brianharmer:Downloads:A grade:13 Lone-Gull.jpg"/>
                          <pic:cNvPicPr>
                            <a:picLocks noChangeAspect="1" noChangeArrowheads="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0" y="0"/>
                            <a:ext cx="3004185" cy="2000250"/>
                          </a:xfrm>
                          <a:prstGeom prst="rect">
                            <a:avLst/>
                          </a:prstGeom>
                          <a:noFill/>
                          <a:ln>
                            <a:noFill/>
                          </a:ln>
                        </pic:spPr>
                      </pic:pic>
                    </a:graphicData>
                  </a:graphic>
                </wp:inline>
              </w:drawing>
            </w:r>
          </w:p>
        </w:tc>
        <w:tc>
          <w:tcPr>
            <w:tcW w:w="5723" w:type="dxa"/>
          </w:tcPr>
          <w:p w14:paraId="38B09E66" w14:textId="35624452" w:rsidR="00CE6FA1" w:rsidRPr="001C2F0E" w:rsidRDefault="00181490" w:rsidP="006F6084">
            <w:r>
              <w:t>Land sea and sky are brought together to make a pleasing image</w:t>
            </w:r>
            <w:r w:rsidR="00F3353D">
              <w:t xml:space="preserve"> which is well composed and well exposed. The question I am left with is whether or not the gull is needed. It is still a nice image if the gull had flown. On the other hand, its presence adds a quirky something to the image. I vote for the gull to stay. </w:t>
            </w:r>
          </w:p>
        </w:tc>
        <w:tc>
          <w:tcPr>
            <w:tcW w:w="1704" w:type="dxa"/>
          </w:tcPr>
          <w:p w14:paraId="6AB97842" w14:textId="15E3C772" w:rsidR="00CE6FA1" w:rsidRDefault="00F3353D" w:rsidP="00252BCE">
            <w:r>
              <w:t>Merit</w:t>
            </w:r>
          </w:p>
        </w:tc>
      </w:tr>
      <w:tr w:rsidR="00CE6FA1" w:rsidRPr="004D2223" w14:paraId="3625D452" w14:textId="77777777" w:rsidTr="00A04B7F">
        <w:tc>
          <w:tcPr>
            <w:tcW w:w="3467" w:type="dxa"/>
          </w:tcPr>
          <w:p w14:paraId="165D45F3" w14:textId="68014298" w:rsidR="00CE6FA1" w:rsidRPr="003A377A" w:rsidRDefault="005B2F93" w:rsidP="00236F63">
            <w:r w:rsidRPr="005B2F93">
              <w:lastRenderedPageBreak/>
              <w:t>14 Walk-on-by</w:t>
            </w:r>
          </w:p>
        </w:tc>
        <w:tc>
          <w:tcPr>
            <w:tcW w:w="4976" w:type="dxa"/>
          </w:tcPr>
          <w:p w14:paraId="13514310" w14:textId="7EA819CC" w:rsidR="00CE6FA1" w:rsidRDefault="005B2F93" w:rsidP="004D2223">
            <w:pPr>
              <w:jc w:val="both"/>
              <w:rPr>
                <w:noProof/>
                <w:lang w:val="en-US"/>
              </w:rPr>
            </w:pPr>
            <w:r>
              <w:rPr>
                <w:noProof/>
                <w:lang w:val="en-US"/>
              </w:rPr>
              <w:drawing>
                <wp:inline distT="0" distB="0" distL="0" distR="0" wp14:anchorId="544BBB36" wp14:editId="05A0A35F">
                  <wp:extent cx="3004185" cy="1640840"/>
                  <wp:effectExtent l="0" t="0" r="0" b="10160"/>
                  <wp:docPr id="35" name="Picture 35" descr="Macintosh HD:Users:brianharmer:Downloads:A grade:14 Walk-on-b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cintosh HD:Users:brianharmer:Downloads:A grade:14 Walk-on-by.jpg"/>
                          <pic:cNvPicPr>
                            <a:picLocks noChangeAspect="1" noChangeArrowheads="1"/>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0" y="0"/>
                            <a:ext cx="3004185" cy="1640840"/>
                          </a:xfrm>
                          <a:prstGeom prst="rect">
                            <a:avLst/>
                          </a:prstGeom>
                          <a:noFill/>
                          <a:ln>
                            <a:noFill/>
                          </a:ln>
                        </pic:spPr>
                      </pic:pic>
                    </a:graphicData>
                  </a:graphic>
                </wp:inline>
              </w:drawing>
            </w:r>
          </w:p>
        </w:tc>
        <w:tc>
          <w:tcPr>
            <w:tcW w:w="5723" w:type="dxa"/>
          </w:tcPr>
          <w:p w14:paraId="2F8670BD" w14:textId="7A7576B0" w:rsidR="00CE6FA1" w:rsidRPr="001C2F0E" w:rsidRDefault="0066369F" w:rsidP="006F6084">
            <w:r>
              <w:t>The photographer takes us back in time. Only the recent cars and perhaps the time-worn paint on the building tell us that this is a recent image. I cannot imagine this image working so well in anything but monochrome</w:t>
            </w:r>
            <w:r w:rsidR="00BB253D">
              <w:t xml:space="preserve">. </w:t>
            </w:r>
            <w:r w:rsidR="008B0285">
              <w:t>I wonder if this historic advert falls foul of current tobacco advertising rules?</w:t>
            </w:r>
          </w:p>
        </w:tc>
        <w:tc>
          <w:tcPr>
            <w:tcW w:w="1704" w:type="dxa"/>
          </w:tcPr>
          <w:p w14:paraId="539FD7C7" w14:textId="4702EC0B" w:rsidR="00CE6FA1" w:rsidRDefault="00BB253D" w:rsidP="00252BCE">
            <w:r>
              <w:t>Merit</w:t>
            </w:r>
          </w:p>
        </w:tc>
      </w:tr>
      <w:tr w:rsidR="00CE6FA1" w:rsidRPr="004D2223" w14:paraId="7DFC4703" w14:textId="77777777" w:rsidTr="00A04B7F">
        <w:tc>
          <w:tcPr>
            <w:tcW w:w="3467" w:type="dxa"/>
          </w:tcPr>
          <w:p w14:paraId="644F1E43" w14:textId="01D8A6B9" w:rsidR="00CE6FA1" w:rsidRPr="003A377A" w:rsidRDefault="005B2F93" w:rsidP="00236F63">
            <w:r w:rsidRPr="005B2F93">
              <w:t>15 Hay-Barn-of-the-Ahuriri</w:t>
            </w:r>
          </w:p>
        </w:tc>
        <w:tc>
          <w:tcPr>
            <w:tcW w:w="4976" w:type="dxa"/>
          </w:tcPr>
          <w:p w14:paraId="4A48CD53" w14:textId="444D8828" w:rsidR="00CE6FA1" w:rsidRDefault="005B2F93" w:rsidP="004D2223">
            <w:pPr>
              <w:jc w:val="both"/>
              <w:rPr>
                <w:noProof/>
                <w:lang w:val="en-US"/>
              </w:rPr>
            </w:pPr>
            <w:r>
              <w:rPr>
                <w:noProof/>
                <w:lang w:val="en-US"/>
              </w:rPr>
              <w:drawing>
                <wp:inline distT="0" distB="0" distL="0" distR="0" wp14:anchorId="18EA7A1A" wp14:editId="2623BE70">
                  <wp:extent cx="3004185" cy="2000250"/>
                  <wp:effectExtent l="0" t="0" r="0" b="6350"/>
                  <wp:docPr id="36" name="Picture 36" descr="Macintosh HD:Users:brianharmer:Downloads:A grade:15 Hay-Barn-of-the-Ahuri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cintosh HD:Users:brianharmer:Downloads:A grade:15 Hay-Barn-of-the-Ahuriri.jpg"/>
                          <pic:cNvPicPr>
                            <a:picLocks noChangeAspect="1" noChangeArrowheads="1"/>
                          </pic:cNvPicPr>
                        </pic:nvPicPr>
                        <pic:blipFill>
                          <a:blip r:embed="rId19" cstate="print">
                            <a:extLst>
                              <a:ext uri="{28A0092B-C50C-407E-A947-70E740481C1C}">
                                <a14:useLocalDpi xmlns:a14="http://schemas.microsoft.com/office/drawing/2010/main"/>
                              </a:ext>
                            </a:extLst>
                          </a:blip>
                          <a:srcRect/>
                          <a:stretch>
                            <a:fillRect/>
                          </a:stretch>
                        </pic:blipFill>
                        <pic:spPr bwMode="auto">
                          <a:xfrm>
                            <a:off x="0" y="0"/>
                            <a:ext cx="3004185" cy="2000250"/>
                          </a:xfrm>
                          <a:prstGeom prst="rect">
                            <a:avLst/>
                          </a:prstGeom>
                          <a:noFill/>
                          <a:ln>
                            <a:noFill/>
                          </a:ln>
                        </pic:spPr>
                      </pic:pic>
                    </a:graphicData>
                  </a:graphic>
                </wp:inline>
              </w:drawing>
            </w:r>
          </w:p>
        </w:tc>
        <w:tc>
          <w:tcPr>
            <w:tcW w:w="5723" w:type="dxa"/>
          </w:tcPr>
          <w:p w14:paraId="65F9D2F3" w14:textId="07573228" w:rsidR="00CE6FA1" w:rsidRPr="001C2F0E" w:rsidRDefault="00BB253D" w:rsidP="006F6084">
            <w:r>
              <w:t xml:space="preserve">This picture nicely catches the splendour of the landscape and the golden colour of the season. </w:t>
            </w:r>
            <w:r w:rsidR="00B94D6E">
              <w:t xml:space="preserve">The photographer has placed the hay barn very centrally. Might it work as well if the roll of fencing wire on the </w:t>
            </w:r>
            <w:r w:rsidR="008B0285">
              <w:t xml:space="preserve">lower </w:t>
            </w:r>
            <w:r w:rsidR="00B94D6E">
              <w:t xml:space="preserve">right were excluded? </w:t>
            </w:r>
          </w:p>
        </w:tc>
        <w:tc>
          <w:tcPr>
            <w:tcW w:w="1704" w:type="dxa"/>
          </w:tcPr>
          <w:p w14:paraId="3C1EA066" w14:textId="73B061A5" w:rsidR="00CE6FA1" w:rsidRDefault="00B94D6E" w:rsidP="00252BCE">
            <w:r>
              <w:t>Merit</w:t>
            </w:r>
          </w:p>
        </w:tc>
      </w:tr>
      <w:tr w:rsidR="00CE6FA1" w:rsidRPr="004D2223" w14:paraId="6EF0BF23" w14:textId="77777777" w:rsidTr="00A04B7F">
        <w:tc>
          <w:tcPr>
            <w:tcW w:w="3467" w:type="dxa"/>
          </w:tcPr>
          <w:p w14:paraId="523D35C0" w14:textId="4743A681" w:rsidR="00CE6FA1" w:rsidRPr="003A377A" w:rsidRDefault="005B2F93" w:rsidP="00236F63">
            <w:r w:rsidRPr="005B2F93">
              <w:t>16 Upper-Rakaia</w:t>
            </w:r>
          </w:p>
        </w:tc>
        <w:tc>
          <w:tcPr>
            <w:tcW w:w="4976" w:type="dxa"/>
          </w:tcPr>
          <w:p w14:paraId="1143E3BD" w14:textId="12E600B1" w:rsidR="00CE6FA1" w:rsidRDefault="005B2F93" w:rsidP="004D2223">
            <w:pPr>
              <w:jc w:val="both"/>
              <w:rPr>
                <w:noProof/>
                <w:lang w:val="en-US"/>
              </w:rPr>
            </w:pPr>
            <w:r>
              <w:rPr>
                <w:noProof/>
                <w:lang w:val="en-US"/>
              </w:rPr>
              <w:drawing>
                <wp:inline distT="0" distB="0" distL="0" distR="0" wp14:anchorId="357BA04C" wp14:editId="74A5ACE0">
                  <wp:extent cx="3004185" cy="2000250"/>
                  <wp:effectExtent l="0" t="0" r="0" b="6350"/>
                  <wp:docPr id="37" name="Picture 37" descr="Macintosh HD:Users:brianharmer:Downloads:A grade:16 Upper-Raka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acintosh HD:Users:brianharmer:Downloads:A grade:16 Upper-Rakaia.jpg"/>
                          <pic:cNvPicPr>
                            <a:picLocks noChangeAspect="1" noChangeArrowheads="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3004185" cy="2000250"/>
                          </a:xfrm>
                          <a:prstGeom prst="rect">
                            <a:avLst/>
                          </a:prstGeom>
                          <a:noFill/>
                          <a:ln>
                            <a:noFill/>
                          </a:ln>
                        </pic:spPr>
                      </pic:pic>
                    </a:graphicData>
                  </a:graphic>
                </wp:inline>
              </w:drawing>
            </w:r>
          </w:p>
        </w:tc>
        <w:tc>
          <w:tcPr>
            <w:tcW w:w="5723" w:type="dxa"/>
          </w:tcPr>
          <w:p w14:paraId="74848D18" w14:textId="4CE30A5A" w:rsidR="00CE6FA1" w:rsidRPr="001C2F0E" w:rsidRDefault="009E797B" w:rsidP="009E797B">
            <w:r>
              <w:t xml:space="preserve">An elegant bridge in magnificent scenery make a nice image. The exposure is well handled. May I suggest a very minor crop to eliminate the </w:t>
            </w:r>
            <w:r w:rsidR="00AF39F9">
              <w:t>intruding tree on the gravel beach at the left.</w:t>
            </w:r>
          </w:p>
        </w:tc>
        <w:tc>
          <w:tcPr>
            <w:tcW w:w="1704" w:type="dxa"/>
          </w:tcPr>
          <w:p w14:paraId="1C25BDD8" w14:textId="3D1102A6" w:rsidR="00CE6FA1" w:rsidRDefault="00AF39F9" w:rsidP="00252BCE">
            <w:r>
              <w:t>Merit</w:t>
            </w:r>
          </w:p>
        </w:tc>
      </w:tr>
      <w:tr w:rsidR="00CE6FA1" w:rsidRPr="004D2223" w14:paraId="3AFBC1F4" w14:textId="77777777" w:rsidTr="00A04B7F">
        <w:tc>
          <w:tcPr>
            <w:tcW w:w="3467" w:type="dxa"/>
          </w:tcPr>
          <w:p w14:paraId="24E1A058" w14:textId="40A4FB6A" w:rsidR="00CE6FA1" w:rsidRPr="003A377A" w:rsidRDefault="005B2F93" w:rsidP="00236F63">
            <w:r w:rsidRPr="005B2F93">
              <w:lastRenderedPageBreak/>
              <w:t>17 The-Elevator</w:t>
            </w:r>
          </w:p>
        </w:tc>
        <w:tc>
          <w:tcPr>
            <w:tcW w:w="4976" w:type="dxa"/>
          </w:tcPr>
          <w:p w14:paraId="7ED128E8" w14:textId="38C482F7" w:rsidR="00CE6FA1" w:rsidRDefault="005B2F93" w:rsidP="004D2223">
            <w:pPr>
              <w:jc w:val="both"/>
              <w:rPr>
                <w:noProof/>
                <w:lang w:val="en-US"/>
              </w:rPr>
            </w:pPr>
            <w:r>
              <w:rPr>
                <w:noProof/>
                <w:lang w:val="en-US"/>
              </w:rPr>
              <w:drawing>
                <wp:inline distT="0" distB="0" distL="0" distR="0" wp14:anchorId="7ED5FA59" wp14:editId="5B647AB6">
                  <wp:extent cx="3020695" cy="2522855"/>
                  <wp:effectExtent l="0" t="0" r="1905" b="0"/>
                  <wp:docPr id="38" name="Picture 38" descr="Macintosh HD:Users:brianharmer:Downloads:A grade:17 The-Eleva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acintosh HD:Users:brianharmer:Downloads:A grade:17 The-Elevator.jpg"/>
                          <pic:cNvPicPr>
                            <a:picLocks noChangeAspect="1" noChangeArrowheads="1"/>
                          </pic:cNvPicPr>
                        </pic:nvPicPr>
                        <pic:blipFill>
                          <a:blip r:embed="rId21" cstate="print">
                            <a:extLst>
                              <a:ext uri="{28A0092B-C50C-407E-A947-70E740481C1C}">
                                <a14:useLocalDpi xmlns:a14="http://schemas.microsoft.com/office/drawing/2010/main"/>
                              </a:ext>
                            </a:extLst>
                          </a:blip>
                          <a:srcRect/>
                          <a:stretch>
                            <a:fillRect/>
                          </a:stretch>
                        </pic:blipFill>
                        <pic:spPr bwMode="auto">
                          <a:xfrm>
                            <a:off x="0" y="0"/>
                            <a:ext cx="3020695" cy="2522855"/>
                          </a:xfrm>
                          <a:prstGeom prst="rect">
                            <a:avLst/>
                          </a:prstGeom>
                          <a:noFill/>
                          <a:ln>
                            <a:noFill/>
                          </a:ln>
                        </pic:spPr>
                      </pic:pic>
                    </a:graphicData>
                  </a:graphic>
                </wp:inline>
              </w:drawing>
            </w:r>
          </w:p>
        </w:tc>
        <w:tc>
          <w:tcPr>
            <w:tcW w:w="5723" w:type="dxa"/>
          </w:tcPr>
          <w:p w14:paraId="391B3D6C" w14:textId="2C5DFEA2" w:rsidR="00CE6FA1" w:rsidRPr="001C2F0E" w:rsidRDefault="009E11FD" w:rsidP="008863CD">
            <w:r>
              <w:t>The photographer has made a powerful image and has gone all the way with the black and white treatment. My eyes seek firm ground, and try to separate reality from reflection</w:t>
            </w:r>
            <w:r w:rsidR="008863CD">
              <w:t>. I come up the escalator and then explore the floor on either side, without finding a place to settle.  It is a striking image</w:t>
            </w:r>
          </w:p>
        </w:tc>
        <w:tc>
          <w:tcPr>
            <w:tcW w:w="1704" w:type="dxa"/>
          </w:tcPr>
          <w:p w14:paraId="65103CDC" w14:textId="2CFE4FC4" w:rsidR="00CE6FA1" w:rsidRDefault="008863CD" w:rsidP="00252BCE">
            <w:r>
              <w:t>Merit</w:t>
            </w:r>
          </w:p>
        </w:tc>
      </w:tr>
      <w:tr w:rsidR="00CE6FA1" w:rsidRPr="004D2223" w14:paraId="16A5524B" w14:textId="77777777" w:rsidTr="00A04B7F">
        <w:tc>
          <w:tcPr>
            <w:tcW w:w="3467" w:type="dxa"/>
          </w:tcPr>
          <w:p w14:paraId="674C750C" w14:textId="5B8147E6" w:rsidR="00CE6FA1" w:rsidRPr="003A377A" w:rsidRDefault="005B2F93" w:rsidP="00236F63">
            <w:r w:rsidRPr="005B2F93">
              <w:t>18 Girl-Talk</w:t>
            </w:r>
          </w:p>
        </w:tc>
        <w:tc>
          <w:tcPr>
            <w:tcW w:w="4976" w:type="dxa"/>
          </w:tcPr>
          <w:p w14:paraId="7B332B2B" w14:textId="0C759EA1" w:rsidR="00CE6FA1" w:rsidRDefault="005B2F93" w:rsidP="004D2223">
            <w:pPr>
              <w:jc w:val="both"/>
              <w:rPr>
                <w:noProof/>
                <w:lang w:val="en-US"/>
              </w:rPr>
            </w:pPr>
            <w:r>
              <w:rPr>
                <w:noProof/>
                <w:lang w:val="en-US"/>
              </w:rPr>
              <w:drawing>
                <wp:inline distT="0" distB="0" distL="0" distR="0" wp14:anchorId="0B1CB496" wp14:editId="340705C8">
                  <wp:extent cx="3004185" cy="2294255"/>
                  <wp:effectExtent l="0" t="0" r="0" b="0"/>
                  <wp:docPr id="39" name="Picture 39" descr="Macintosh HD:Users:brianharmer:Downloads:A grade:18 Girl-Tal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acintosh HD:Users:brianharmer:Downloads:A grade:18 Girl-Talk.jpg"/>
                          <pic:cNvPicPr>
                            <a:picLocks noChangeAspect="1" noChangeArrowheads="1"/>
                          </pic:cNvPicPr>
                        </pic:nvPicPr>
                        <pic:blipFill>
                          <a:blip r:embed="rId22" cstate="print">
                            <a:extLst>
                              <a:ext uri="{28A0092B-C50C-407E-A947-70E740481C1C}">
                                <a14:useLocalDpi xmlns:a14="http://schemas.microsoft.com/office/drawing/2010/main"/>
                              </a:ext>
                            </a:extLst>
                          </a:blip>
                          <a:srcRect/>
                          <a:stretch>
                            <a:fillRect/>
                          </a:stretch>
                        </pic:blipFill>
                        <pic:spPr bwMode="auto">
                          <a:xfrm>
                            <a:off x="0" y="0"/>
                            <a:ext cx="3004185" cy="2294255"/>
                          </a:xfrm>
                          <a:prstGeom prst="rect">
                            <a:avLst/>
                          </a:prstGeom>
                          <a:noFill/>
                          <a:ln>
                            <a:noFill/>
                          </a:ln>
                        </pic:spPr>
                      </pic:pic>
                    </a:graphicData>
                  </a:graphic>
                </wp:inline>
              </w:drawing>
            </w:r>
          </w:p>
        </w:tc>
        <w:tc>
          <w:tcPr>
            <w:tcW w:w="5723" w:type="dxa"/>
          </w:tcPr>
          <w:p w14:paraId="750BFA58" w14:textId="19F783F5" w:rsidR="00CE6FA1" w:rsidRPr="001C2F0E" w:rsidRDefault="008863CD" w:rsidP="008B0285">
            <w:r>
              <w:t xml:space="preserve">This image </w:t>
            </w:r>
            <w:r w:rsidR="00AD4DD3">
              <w:t>gives me a glance into a</w:t>
            </w:r>
            <w:r>
              <w:t xml:space="preserve"> strange land to which I can never travel, and yet it is utterly convincing. It has captured a slice of life in a delightful way. The image has a lot of blocked shadows and some blown highlights but all is forgiven because of the great story telling. </w:t>
            </w:r>
          </w:p>
        </w:tc>
        <w:tc>
          <w:tcPr>
            <w:tcW w:w="1704" w:type="dxa"/>
          </w:tcPr>
          <w:p w14:paraId="678FE732" w14:textId="0B5D0993" w:rsidR="00CE6FA1" w:rsidRDefault="008863CD" w:rsidP="00252BCE">
            <w:r>
              <w:t>Honours</w:t>
            </w:r>
          </w:p>
        </w:tc>
      </w:tr>
      <w:tr w:rsidR="00CE6FA1" w:rsidRPr="004D2223" w14:paraId="2EBB20D9" w14:textId="77777777" w:rsidTr="00A04B7F">
        <w:tc>
          <w:tcPr>
            <w:tcW w:w="3467" w:type="dxa"/>
          </w:tcPr>
          <w:p w14:paraId="5F52B4A7" w14:textId="1FA9B698" w:rsidR="00CE6FA1" w:rsidRPr="003A377A" w:rsidRDefault="005B2F93" w:rsidP="00236F63">
            <w:r w:rsidRPr="005B2F93">
              <w:lastRenderedPageBreak/>
              <w:t>19 Shades-of-Green</w:t>
            </w:r>
          </w:p>
        </w:tc>
        <w:tc>
          <w:tcPr>
            <w:tcW w:w="4976" w:type="dxa"/>
          </w:tcPr>
          <w:p w14:paraId="02E9475C" w14:textId="07A351AE" w:rsidR="00CE6FA1" w:rsidRDefault="005B2F93" w:rsidP="004D2223">
            <w:pPr>
              <w:jc w:val="both"/>
              <w:rPr>
                <w:noProof/>
                <w:lang w:val="en-US"/>
              </w:rPr>
            </w:pPr>
            <w:r>
              <w:rPr>
                <w:noProof/>
                <w:lang w:val="en-US"/>
              </w:rPr>
              <w:drawing>
                <wp:inline distT="0" distB="0" distL="0" distR="0" wp14:anchorId="47B37888" wp14:editId="2C81B902">
                  <wp:extent cx="3020695" cy="2261235"/>
                  <wp:effectExtent l="0" t="0" r="1905" b="0"/>
                  <wp:docPr id="40" name="Picture 40" descr="Macintosh HD:Users:brianharmer:Downloads:A grade:19 Shades-of-Gre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acintosh HD:Users:brianharmer:Downloads:A grade:19 Shades-of-Green.jpg"/>
                          <pic:cNvPicPr>
                            <a:picLocks noChangeAspect="1" noChangeArrowheads="1"/>
                          </pic:cNvPicPr>
                        </pic:nvPicPr>
                        <pic:blipFill>
                          <a:blip r:embed="rId23" cstate="print">
                            <a:extLst>
                              <a:ext uri="{28A0092B-C50C-407E-A947-70E740481C1C}">
                                <a14:useLocalDpi xmlns:a14="http://schemas.microsoft.com/office/drawing/2010/main"/>
                              </a:ext>
                            </a:extLst>
                          </a:blip>
                          <a:srcRect/>
                          <a:stretch>
                            <a:fillRect/>
                          </a:stretch>
                        </pic:blipFill>
                        <pic:spPr bwMode="auto">
                          <a:xfrm>
                            <a:off x="0" y="0"/>
                            <a:ext cx="3020695" cy="2261235"/>
                          </a:xfrm>
                          <a:prstGeom prst="rect">
                            <a:avLst/>
                          </a:prstGeom>
                          <a:noFill/>
                          <a:ln>
                            <a:noFill/>
                          </a:ln>
                        </pic:spPr>
                      </pic:pic>
                    </a:graphicData>
                  </a:graphic>
                </wp:inline>
              </w:drawing>
            </w:r>
          </w:p>
        </w:tc>
        <w:tc>
          <w:tcPr>
            <w:tcW w:w="5723" w:type="dxa"/>
          </w:tcPr>
          <w:p w14:paraId="4A633BFC" w14:textId="6C8B5723" w:rsidR="00CE6FA1" w:rsidRPr="001C2F0E" w:rsidRDefault="00983F4F" w:rsidP="006F6084">
            <w:r>
              <w:t xml:space="preserve">This image was absolutely worth making. The photographer has seen something in the shapes and colours that many of us will pass by.  The patterns evoke a positive response in me and I commend the photographer for his or her seeing. </w:t>
            </w:r>
          </w:p>
        </w:tc>
        <w:tc>
          <w:tcPr>
            <w:tcW w:w="1704" w:type="dxa"/>
          </w:tcPr>
          <w:p w14:paraId="5C0108CA" w14:textId="389ADCEA" w:rsidR="00CE6FA1" w:rsidRDefault="00983F4F" w:rsidP="00252BCE">
            <w:r>
              <w:t>Accepted</w:t>
            </w:r>
          </w:p>
        </w:tc>
      </w:tr>
      <w:tr w:rsidR="00CE6FA1" w:rsidRPr="004D2223" w14:paraId="1430A285" w14:textId="77777777" w:rsidTr="00A04B7F">
        <w:tc>
          <w:tcPr>
            <w:tcW w:w="3467" w:type="dxa"/>
          </w:tcPr>
          <w:p w14:paraId="5BE7FB26" w14:textId="75C8AFA3" w:rsidR="00CE6FA1" w:rsidRPr="003A377A" w:rsidRDefault="005B2F93" w:rsidP="00236F63">
            <w:r w:rsidRPr="005B2F93">
              <w:t>20 Pedestrian-Crossing</w:t>
            </w:r>
          </w:p>
        </w:tc>
        <w:tc>
          <w:tcPr>
            <w:tcW w:w="4976" w:type="dxa"/>
          </w:tcPr>
          <w:p w14:paraId="6D9AC43B" w14:textId="5A96178B" w:rsidR="00CE6FA1" w:rsidRDefault="005B2F93" w:rsidP="004D2223">
            <w:pPr>
              <w:jc w:val="both"/>
              <w:rPr>
                <w:noProof/>
                <w:lang w:val="en-US"/>
              </w:rPr>
            </w:pPr>
            <w:r>
              <w:rPr>
                <w:noProof/>
                <w:lang w:val="en-US"/>
              </w:rPr>
              <w:drawing>
                <wp:inline distT="0" distB="0" distL="0" distR="0" wp14:anchorId="31090531" wp14:editId="2E4650CA">
                  <wp:extent cx="3004185" cy="1689735"/>
                  <wp:effectExtent l="0" t="0" r="0" b="12065"/>
                  <wp:docPr id="41" name="Picture 41" descr="Macintosh HD:Users:brianharmer:Downloads:A grade:20 Pedestrian-Cross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acintosh HD:Users:brianharmer:Downloads:A grade:20 Pedestrian-Crossing.jpg"/>
                          <pic:cNvPicPr>
                            <a:picLocks noChangeAspect="1" noChangeArrowheads="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0" y="0"/>
                            <a:ext cx="3004185" cy="1689735"/>
                          </a:xfrm>
                          <a:prstGeom prst="rect">
                            <a:avLst/>
                          </a:prstGeom>
                          <a:noFill/>
                          <a:ln>
                            <a:noFill/>
                          </a:ln>
                        </pic:spPr>
                      </pic:pic>
                    </a:graphicData>
                  </a:graphic>
                </wp:inline>
              </w:drawing>
            </w:r>
          </w:p>
        </w:tc>
        <w:tc>
          <w:tcPr>
            <w:tcW w:w="5723" w:type="dxa"/>
          </w:tcPr>
          <w:p w14:paraId="65670D0F" w14:textId="478E0ED1" w:rsidR="00CE6FA1" w:rsidRPr="001C2F0E" w:rsidRDefault="001902A4" w:rsidP="006F6084">
            <w:r>
              <w:t xml:space="preserve">The essence of winter traffic is presented in this picture. The water running down the window distorts but does not fully hide the reality of the weather outside, and the white stripes of the crossing  help us to make sense of the scene. </w:t>
            </w:r>
            <w:r w:rsidR="00AD4DD3">
              <w:t xml:space="preserve"> Well made.</w:t>
            </w:r>
          </w:p>
        </w:tc>
        <w:tc>
          <w:tcPr>
            <w:tcW w:w="1704" w:type="dxa"/>
          </w:tcPr>
          <w:p w14:paraId="3D6CDB94" w14:textId="42A59DF5" w:rsidR="00CE6FA1" w:rsidRDefault="001902A4" w:rsidP="00252BCE">
            <w:r>
              <w:t>Merit</w:t>
            </w:r>
          </w:p>
        </w:tc>
      </w:tr>
      <w:tr w:rsidR="00CE6FA1" w:rsidRPr="004D2223" w14:paraId="6CD1A47E" w14:textId="77777777" w:rsidTr="00A04B7F">
        <w:tc>
          <w:tcPr>
            <w:tcW w:w="3467" w:type="dxa"/>
          </w:tcPr>
          <w:p w14:paraId="28D7956B" w14:textId="4219B92F" w:rsidR="00CE6FA1" w:rsidRPr="003A377A" w:rsidRDefault="005B2F93" w:rsidP="00236F63">
            <w:r w:rsidRPr="005B2F93">
              <w:t>21 Water-Strider</w:t>
            </w:r>
          </w:p>
        </w:tc>
        <w:tc>
          <w:tcPr>
            <w:tcW w:w="4976" w:type="dxa"/>
          </w:tcPr>
          <w:p w14:paraId="718C0030" w14:textId="4C4F9195" w:rsidR="00CE6FA1" w:rsidRDefault="005B2F93" w:rsidP="004D2223">
            <w:pPr>
              <w:jc w:val="both"/>
              <w:rPr>
                <w:noProof/>
                <w:lang w:val="en-US"/>
              </w:rPr>
            </w:pPr>
            <w:r>
              <w:rPr>
                <w:noProof/>
                <w:lang w:val="en-US"/>
              </w:rPr>
              <w:drawing>
                <wp:inline distT="0" distB="0" distL="0" distR="0" wp14:anchorId="3896F26A" wp14:editId="3EF4B1A3">
                  <wp:extent cx="3004185" cy="2000250"/>
                  <wp:effectExtent l="0" t="0" r="0" b="6350"/>
                  <wp:docPr id="42" name="Picture 42" descr="Macintosh HD:Users:brianharmer:Downloads:A grade:21 Water-Stri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acintosh HD:Users:brianharmer:Downloads:A grade:21 Water-Strider.jpg"/>
                          <pic:cNvPicPr>
                            <a:picLocks noChangeAspect="1" noChangeArrowheads="1"/>
                          </pic:cNvPicPr>
                        </pic:nvPicPr>
                        <pic:blipFill>
                          <a:blip r:embed="rId25" cstate="print">
                            <a:extLst>
                              <a:ext uri="{28A0092B-C50C-407E-A947-70E740481C1C}">
                                <a14:useLocalDpi xmlns:a14="http://schemas.microsoft.com/office/drawing/2010/main"/>
                              </a:ext>
                            </a:extLst>
                          </a:blip>
                          <a:srcRect/>
                          <a:stretch>
                            <a:fillRect/>
                          </a:stretch>
                        </pic:blipFill>
                        <pic:spPr bwMode="auto">
                          <a:xfrm>
                            <a:off x="0" y="0"/>
                            <a:ext cx="3004185" cy="2000250"/>
                          </a:xfrm>
                          <a:prstGeom prst="rect">
                            <a:avLst/>
                          </a:prstGeom>
                          <a:noFill/>
                          <a:ln>
                            <a:noFill/>
                          </a:ln>
                        </pic:spPr>
                      </pic:pic>
                    </a:graphicData>
                  </a:graphic>
                </wp:inline>
              </w:drawing>
            </w:r>
          </w:p>
        </w:tc>
        <w:tc>
          <w:tcPr>
            <w:tcW w:w="5723" w:type="dxa"/>
          </w:tcPr>
          <w:p w14:paraId="22F014DF" w14:textId="0720DDF9" w:rsidR="00CE6FA1" w:rsidRPr="001C2F0E" w:rsidRDefault="00132CFF" w:rsidP="006F6084">
            <w:r>
              <w:t xml:space="preserve">This is a fascinating image that is a cross between a macro nature shot and abstract art. I presume the green area to be a leaf resting on or close to water. The two insects are beautifully sharp and the right hand one’s interaction with water tension is very well caught. I am seeing three separate images here … each of the two insects and the leaf and water. </w:t>
            </w:r>
          </w:p>
        </w:tc>
        <w:tc>
          <w:tcPr>
            <w:tcW w:w="1704" w:type="dxa"/>
          </w:tcPr>
          <w:p w14:paraId="6F5D63FC" w14:textId="12F04A17" w:rsidR="00CE6FA1" w:rsidRDefault="00132CFF" w:rsidP="00252BCE">
            <w:r>
              <w:t>Merit</w:t>
            </w:r>
          </w:p>
        </w:tc>
      </w:tr>
      <w:tr w:rsidR="00CE6FA1" w:rsidRPr="004D2223" w14:paraId="6115387B" w14:textId="77777777" w:rsidTr="00A04B7F">
        <w:tc>
          <w:tcPr>
            <w:tcW w:w="3467" w:type="dxa"/>
          </w:tcPr>
          <w:p w14:paraId="41A06FFB" w14:textId="6EC165EB" w:rsidR="00CE6FA1" w:rsidRPr="003A377A" w:rsidRDefault="0092744F" w:rsidP="00236F63">
            <w:r w:rsidRPr="0092744F">
              <w:lastRenderedPageBreak/>
              <w:t>22 Feeding-A-Young-Starling</w:t>
            </w:r>
          </w:p>
        </w:tc>
        <w:tc>
          <w:tcPr>
            <w:tcW w:w="4976" w:type="dxa"/>
          </w:tcPr>
          <w:p w14:paraId="42F4D3EA" w14:textId="6DC1F5B7" w:rsidR="00CE6FA1" w:rsidRDefault="005B2F93" w:rsidP="004D2223">
            <w:pPr>
              <w:jc w:val="both"/>
              <w:rPr>
                <w:noProof/>
                <w:lang w:val="en-US"/>
              </w:rPr>
            </w:pPr>
            <w:r>
              <w:rPr>
                <w:noProof/>
                <w:lang w:val="en-US"/>
              </w:rPr>
              <w:drawing>
                <wp:inline distT="0" distB="0" distL="0" distR="0" wp14:anchorId="4E17AE0D" wp14:editId="4B49EACF">
                  <wp:extent cx="3020695" cy="2310765"/>
                  <wp:effectExtent l="0" t="0" r="1905" b="635"/>
                  <wp:docPr id="43" name="Picture 43" descr="Macintosh HD:Users:brianharmer:Downloads:A grade:22 Feeding-A-Young-Starl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acintosh HD:Users:brianharmer:Downloads:A grade:22 Feeding-A-Young-Starling.jpg"/>
                          <pic:cNvPicPr>
                            <a:picLocks noChangeAspect="1" noChangeArrowheads="1"/>
                          </pic:cNvPicPr>
                        </pic:nvPicPr>
                        <pic:blipFill>
                          <a:blip r:embed="rId26" cstate="print">
                            <a:extLst>
                              <a:ext uri="{28A0092B-C50C-407E-A947-70E740481C1C}">
                                <a14:useLocalDpi xmlns:a14="http://schemas.microsoft.com/office/drawing/2010/main"/>
                              </a:ext>
                            </a:extLst>
                          </a:blip>
                          <a:srcRect/>
                          <a:stretch>
                            <a:fillRect/>
                          </a:stretch>
                        </pic:blipFill>
                        <pic:spPr bwMode="auto">
                          <a:xfrm>
                            <a:off x="0" y="0"/>
                            <a:ext cx="3020695" cy="2310765"/>
                          </a:xfrm>
                          <a:prstGeom prst="rect">
                            <a:avLst/>
                          </a:prstGeom>
                          <a:noFill/>
                          <a:ln>
                            <a:noFill/>
                          </a:ln>
                        </pic:spPr>
                      </pic:pic>
                    </a:graphicData>
                  </a:graphic>
                </wp:inline>
              </w:drawing>
            </w:r>
          </w:p>
        </w:tc>
        <w:tc>
          <w:tcPr>
            <w:tcW w:w="5723" w:type="dxa"/>
          </w:tcPr>
          <w:p w14:paraId="457288C8" w14:textId="02881CB0" w:rsidR="00CE6FA1" w:rsidRPr="001C2F0E" w:rsidRDefault="0056502A" w:rsidP="006F6084">
            <w:r>
              <w:t xml:space="preserve">A story is being told in this image, of a small bird perched on a glass ash tray held by a person. It is an unlikely combination in normal circumstances but the story is well told. The starling is nicely sharp and its plumage well exposed.  The direction of the light prevents any </w:t>
            </w:r>
            <w:r w:rsidR="00E60E58">
              <w:t>catch light</w:t>
            </w:r>
            <w:r>
              <w:t xml:space="preserve"> in the bird’s eye, and as a minor quibble, if the whole image was made a centimetre or two to the right, the distracting shadow across the tail feathers would not be there. Well done</w:t>
            </w:r>
          </w:p>
        </w:tc>
        <w:tc>
          <w:tcPr>
            <w:tcW w:w="1704" w:type="dxa"/>
          </w:tcPr>
          <w:p w14:paraId="55F63327" w14:textId="010C330E" w:rsidR="00CE6FA1" w:rsidRDefault="0056502A" w:rsidP="00252BCE">
            <w:r>
              <w:t>Accepted</w:t>
            </w:r>
          </w:p>
        </w:tc>
      </w:tr>
      <w:tr w:rsidR="00CE6FA1" w:rsidRPr="004D2223" w14:paraId="1A6F5F84" w14:textId="77777777" w:rsidTr="00A04B7F">
        <w:tc>
          <w:tcPr>
            <w:tcW w:w="3467" w:type="dxa"/>
          </w:tcPr>
          <w:p w14:paraId="0624B44F" w14:textId="2676024C" w:rsidR="00CE6FA1" w:rsidRPr="003A377A" w:rsidRDefault="0092744F" w:rsidP="00236F63">
            <w:r w:rsidRPr="0092744F">
              <w:t>23 Vicky</w:t>
            </w:r>
          </w:p>
        </w:tc>
        <w:tc>
          <w:tcPr>
            <w:tcW w:w="4976" w:type="dxa"/>
          </w:tcPr>
          <w:p w14:paraId="4925E436" w14:textId="2D47B9FF" w:rsidR="00CE6FA1" w:rsidRDefault="0092744F" w:rsidP="004D2223">
            <w:pPr>
              <w:jc w:val="both"/>
              <w:rPr>
                <w:noProof/>
                <w:lang w:val="en-US"/>
              </w:rPr>
            </w:pPr>
            <w:r>
              <w:rPr>
                <w:noProof/>
                <w:lang w:val="en-US"/>
              </w:rPr>
              <w:drawing>
                <wp:inline distT="0" distB="0" distL="0" distR="0" wp14:anchorId="3A4317B5" wp14:editId="6CAC6912">
                  <wp:extent cx="3004185" cy="2000250"/>
                  <wp:effectExtent l="0" t="0" r="0" b="6350"/>
                  <wp:docPr id="44" name="Picture 44" descr="Macintosh HD:Users:brianharmer:Downloads:A grade:23 Vick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acintosh HD:Users:brianharmer:Downloads:A grade:23 Vicky.jpg"/>
                          <pic:cNvPicPr>
                            <a:picLocks noChangeAspect="1" noChangeArrowheads="1"/>
                          </pic:cNvPicPr>
                        </pic:nvPicPr>
                        <pic:blipFill>
                          <a:blip r:embed="rId27" cstate="print">
                            <a:extLst>
                              <a:ext uri="{28A0092B-C50C-407E-A947-70E740481C1C}">
                                <a14:useLocalDpi xmlns:a14="http://schemas.microsoft.com/office/drawing/2010/main"/>
                              </a:ext>
                            </a:extLst>
                          </a:blip>
                          <a:srcRect/>
                          <a:stretch>
                            <a:fillRect/>
                          </a:stretch>
                        </pic:blipFill>
                        <pic:spPr bwMode="auto">
                          <a:xfrm>
                            <a:off x="0" y="0"/>
                            <a:ext cx="3004185" cy="2000250"/>
                          </a:xfrm>
                          <a:prstGeom prst="rect">
                            <a:avLst/>
                          </a:prstGeom>
                          <a:noFill/>
                          <a:ln>
                            <a:noFill/>
                          </a:ln>
                        </pic:spPr>
                      </pic:pic>
                    </a:graphicData>
                  </a:graphic>
                </wp:inline>
              </w:drawing>
            </w:r>
          </w:p>
        </w:tc>
        <w:tc>
          <w:tcPr>
            <w:tcW w:w="5723" w:type="dxa"/>
          </w:tcPr>
          <w:p w14:paraId="4DB0B738" w14:textId="0A2625FD" w:rsidR="00CE6FA1" w:rsidRPr="001C2F0E" w:rsidRDefault="000E02FF" w:rsidP="00AD4DD3">
            <w:r>
              <w:t xml:space="preserve">The portrait of Vicky is a pleasant one, and I speculate that it is made with natural light. I might have liked her right eye to have had a little </w:t>
            </w:r>
            <w:r w:rsidR="00AD4DD3">
              <w:t>less shadow</w:t>
            </w:r>
            <w:r>
              <w:t>. Many portraits are made of attractive woman in rough industrial settings. In this case, the photographer has chosen the glassless front window of an old truck cab, and it has a certain charm</w:t>
            </w:r>
          </w:p>
        </w:tc>
        <w:tc>
          <w:tcPr>
            <w:tcW w:w="1704" w:type="dxa"/>
          </w:tcPr>
          <w:p w14:paraId="0F71C3C0" w14:textId="25B65E4B" w:rsidR="00CE6FA1" w:rsidRDefault="000E02FF" w:rsidP="00252BCE">
            <w:r>
              <w:t>Accepted</w:t>
            </w:r>
          </w:p>
        </w:tc>
      </w:tr>
      <w:tr w:rsidR="00CE6FA1" w:rsidRPr="004D2223" w14:paraId="083D239E" w14:textId="77777777" w:rsidTr="00A04B7F">
        <w:tc>
          <w:tcPr>
            <w:tcW w:w="3467" w:type="dxa"/>
          </w:tcPr>
          <w:p w14:paraId="3DAFF85C" w14:textId="14C76417" w:rsidR="00CE6FA1" w:rsidRPr="003A377A" w:rsidRDefault="0092744F" w:rsidP="00236F63">
            <w:r w:rsidRPr="0092744F">
              <w:t>24 Grid-Lines</w:t>
            </w:r>
          </w:p>
        </w:tc>
        <w:tc>
          <w:tcPr>
            <w:tcW w:w="4976" w:type="dxa"/>
          </w:tcPr>
          <w:p w14:paraId="22D7BE1C" w14:textId="7BC99D10" w:rsidR="00CE6FA1" w:rsidRDefault="0092744F" w:rsidP="004D2223">
            <w:pPr>
              <w:jc w:val="both"/>
              <w:rPr>
                <w:noProof/>
                <w:lang w:val="en-US"/>
              </w:rPr>
            </w:pPr>
            <w:r>
              <w:rPr>
                <w:noProof/>
                <w:lang w:val="en-US"/>
              </w:rPr>
              <w:drawing>
                <wp:inline distT="0" distB="0" distL="0" distR="0" wp14:anchorId="575EBF06" wp14:editId="6A73E94A">
                  <wp:extent cx="3004185" cy="1820545"/>
                  <wp:effectExtent l="0" t="0" r="0" b="8255"/>
                  <wp:docPr id="45" name="Picture 45" descr="Macintosh HD:Users:brianharmer:Downloads:A grade:24 Grid-Li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Macintosh HD:Users:brianharmer:Downloads:A grade:24 Grid-Lines.jpg"/>
                          <pic:cNvPicPr>
                            <a:picLocks noChangeAspect="1" noChangeArrowheads="1"/>
                          </pic:cNvPicPr>
                        </pic:nvPicPr>
                        <pic:blipFill>
                          <a:blip r:embed="rId28" cstate="print">
                            <a:extLst>
                              <a:ext uri="{28A0092B-C50C-407E-A947-70E740481C1C}">
                                <a14:useLocalDpi xmlns:a14="http://schemas.microsoft.com/office/drawing/2010/main"/>
                              </a:ext>
                            </a:extLst>
                          </a:blip>
                          <a:srcRect/>
                          <a:stretch>
                            <a:fillRect/>
                          </a:stretch>
                        </pic:blipFill>
                        <pic:spPr bwMode="auto">
                          <a:xfrm>
                            <a:off x="0" y="0"/>
                            <a:ext cx="3004185" cy="1820545"/>
                          </a:xfrm>
                          <a:prstGeom prst="rect">
                            <a:avLst/>
                          </a:prstGeom>
                          <a:noFill/>
                          <a:ln>
                            <a:noFill/>
                          </a:ln>
                        </pic:spPr>
                      </pic:pic>
                    </a:graphicData>
                  </a:graphic>
                </wp:inline>
              </w:drawing>
            </w:r>
          </w:p>
        </w:tc>
        <w:tc>
          <w:tcPr>
            <w:tcW w:w="5723" w:type="dxa"/>
          </w:tcPr>
          <w:p w14:paraId="49A50619" w14:textId="6C02C8A8" w:rsidR="00CE6FA1" w:rsidRPr="001C2F0E" w:rsidRDefault="004B64D2" w:rsidP="004B64D2">
            <w:r>
              <w:t xml:space="preserve">I love the looping progress of the glittering high tension wires against the shadowed hills, and the echo in the local distribution lines in the background.  All the leading lines take us into the entrance of the valley. This image really makes good use of the fabled golden hour. </w:t>
            </w:r>
          </w:p>
        </w:tc>
        <w:tc>
          <w:tcPr>
            <w:tcW w:w="1704" w:type="dxa"/>
          </w:tcPr>
          <w:p w14:paraId="5AE7C353" w14:textId="41D8B577" w:rsidR="00CE6FA1" w:rsidRDefault="004B64D2" w:rsidP="00252BCE">
            <w:r>
              <w:t>Merit</w:t>
            </w:r>
          </w:p>
        </w:tc>
      </w:tr>
      <w:tr w:rsidR="00CE6FA1" w:rsidRPr="004D2223" w14:paraId="3E9A702B" w14:textId="77777777" w:rsidTr="00A04B7F">
        <w:tc>
          <w:tcPr>
            <w:tcW w:w="3467" w:type="dxa"/>
          </w:tcPr>
          <w:p w14:paraId="5446E88D" w14:textId="4AA40699" w:rsidR="00CE6FA1" w:rsidRPr="003A377A" w:rsidRDefault="0092744F" w:rsidP="00236F63">
            <w:r w:rsidRPr="0092744F">
              <w:lastRenderedPageBreak/>
              <w:t>25 Early-Morning-Glow</w:t>
            </w:r>
          </w:p>
        </w:tc>
        <w:tc>
          <w:tcPr>
            <w:tcW w:w="4976" w:type="dxa"/>
          </w:tcPr>
          <w:p w14:paraId="3F543F17" w14:textId="35ED7C0E" w:rsidR="00CE6FA1" w:rsidRDefault="0092744F" w:rsidP="004D2223">
            <w:pPr>
              <w:jc w:val="both"/>
              <w:rPr>
                <w:noProof/>
                <w:lang w:val="en-US"/>
              </w:rPr>
            </w:pPr>
            <w:r>
              <w:rPr>
                <w:noProof/>
                <w:lang w:val="en-US"/>
              </w:rPr>
              <w:drawing>
                <wp:inline distT="0" distB="0" distL="0" distR="0" wp14:anchorId="768AD651" wp14:editId="7A309C6A">
                  <wp:extent cx="3004185" cy="1485900"/>
                  <wp:effectExtent l="0" t="0" r="0" b="12700"/>
                  <wp:docPr id="46" name="Picture 46" descr="Macintosh HD:Users:brianharmer:Downloads:A grade:25 Early-Morning-G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Macintosh HD:Users:brianharmer:Downloads:A grade:25 Early-Morning-Glow.jpg"/>
                          <pic:cNvPicPr>
                            <a:picLocks noChangeAspect="1" noChangeArrowheads="1"/>
                          </pic:cNvPicPr>
                        </pic:nvPicPr>
                        <pic:blipFill>
                          <a:blip r:embed="rId29" cstate="print">
                            <a:extLst>
                              <a:ext uri="{28A0092B-C50C-407E-A947-70E740481C1C}">
                                <a14:useLocalDpi xmlns:a14="http://schemas.microsoft.com/office/drawing/2010/main"/>
                              </a:ext>
                            </a:extLst>
                          </a:blip>
                          <a:srcRect/>
                          <a:stretch>
                            <a:fillRect/>
                          </a:stretch>
                        </pic:blipFill>
                        <pic:spPr bwMode="auto">
                          <a:xfrm>
                            <a:off x="0" y="0"/>
                            <a:ext cx="3004185" cy="1485900"/>
                          </a:xfrm>
                          <a:prstGeom prst="rect">
                            <a:avLst/>
                          </a:prstGeom>
                          <a:noFill/>
                          <a:ln>
                            <a:noFill/>
                          </a:ln>
                        </pic:spPr>
                      </pic:pic>
                    </a:graphicData>
                  </a:graphic>
                </wp:inline>
              </w:drawing>
            </w:r>
          </w:p>
        </w:tc>
        <w:tc>
          <w:tcPr>
            <w:tcW w:w="5723" w:type="dxa"/>
          </w:tcPr>
          <w:p w14:paraId="1E053557" w14:textId="3E91C0CC" w:rsidR="00CE6FA1" w:rsidRPr="001C2F0E" w:rsidRDefault="00B64117" w:rsidP="006F6084">
            <w:r>
              <w:t xml:space="preserve">The photographer shares with us, the rewards for getting out of bed early. I like the composition and think the </w:t>
            </w:r>
            <w:r w:rsidR="00AD4DD3">
              <w:t>wide aspect ratio</w:t>
            </w:r>
            <w:r w:rsidR="00AF2C75">
              <w:t xml:space="preserve"> suits the image well</w:t>
            </w:r>
          </w:p>
        </w:tc>
        <w:tc>
          <w:tcPr>
            <w:tcW w:w="1704" w:type="dxa"/>
          </w:tcPr>
          <w:p w14:paraId="48DC183B" w14:textId="5CD74D89" w:rsidR="00CE6FA1" w:rsidRDefault="00AF2C75" w:rsidP="00252BCE">
            <w:r>
              <w:t>Merit</w:t>
            </w:r>
          </w:p>
        </w:tc>
      </w:tr>
      <w:tr w:rsidR="00CE6FA1" w:rsidRPr="004D2223" w14:paraId="0FF2DE48" w14:textId="77777777" w:rsidTr="00A04B7F">
        <w:tc>
          <w:tcPr>
            <w:tcW w:w="3467" w:type="dxa"/>
          </w:tcPr>
          <w:p w14:paraId="45CDE834" w14:textId="6F2CE35E" w:rsidR="00CE6FA1" w:rsidRPr="003A377A" w:rsidRDefault="0092744F" w:rsidP="00236F63">
            <w:r w:rsidRPr="0092744F">
              <w:t>26 Centre-of-Attention</w:t>
            </w:r>
          </w:p>
        </w:tc>
        <w:tc>
          <w:tcPr>
            <w:tcW w:w="4976" w:type="dxa"/>
          </w:tcPr>
          <w:p w14:paraId="0751F0C8" w14:textId="71D0308E" w:rsidR="00CE6FA1" w:rsidRDefault="0092744F" w:rsidP="004D2223">
            <w:pPr>
              <w:jc w:val="both"/>
              <w:rPr>
                <w:noProof/>
                <w:lang w:val="en-US"/>
              </w:rPr>
            </w:pPr>
            <w:r>
              <w:rPr>
                <w:noProof/>
                <w:lang w:val="en-US"/>
              </w:rPr>
              <w:drawing>
                <wp:inline distT="0" distB="0" distL="0" distR="0" wp14:anchorId="73222A4F" wp14:editId="1CE0A96B">
                  <wp:extent cx="3020695" cy="2743200"/>
                  <wp:effectExtent l="0" t="0" r="1905" b="0"/>
                  <wp:docPr id="47" name="Picture 47" descr="Macintosh HD:Users:brianharmer:Downloads:A grade:26 Centre-of-Atten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Macintosh HD:Users:brianharmer:Downloads:A grade:26 Centre-of-Attention.jpg"/>
                          <pic:cNvPicPr>
                            <a:picLocks noChangeAspect="1" noChangeArrowheads="1"/>
                          </pic:cNvPicPr>
                        </pic:nvPicPr>
                        <pic:blipFill>
                          <a:blip r:embed="rId30" cstate="print">
                            <a:extLst>
                              <a:ext uri="{28A0092B-C50C-407E-A947-70E740481C1C}">
                                <a14:useLocalDpi xmlns:a14="http://schemas.microsoft.com/office/drawing/2010/main"/>
                              </a:ext>
                            </a:extLst>
                          </a:blip>
                          <a:srcRect/>
                          <a:stretch>
                            <a:fillRect/>
                          </a:stretch>
                        </pic:blipFill>
                        <pic:spPr bwMode="auto">
                          <a:xfrm>
                            <a:off x="0" y="0"/>
                            <a:ext cx="3020695" cy="2743200"/>
                          </a:xfrm>
                          <a:prstGeom prst="rect">
                            <a:avLst/>
                          </a:prstGeom>
                          <a:noFill/>
                          <a:ln>
                            <a:noFill/>
                          </a:ln>
                        </pic:spPr>
                      </pic:pic>
                    </a:graphicData>
                  </a:graphic>
                </wp:inline>
              </w:drawing>
            </w:r>
          </w:p>
        </w:tc>
        <w:tc>
          <w:tcPr>
            <w:tcW w:w="5723" w:type="dxa"/>
          </w:tcPr>
          <w:p w14:paraId="6D8ECC9F" w14:textId="713061BA" w:rsidR="00CE6FA1" w:rsidRPr="001C2F0E" w:rsidRDefault="00AF2C75" w:rsidP="006F6084">
            <w:r>
              <w:t>The photographer has seen an artistic possibility that many of us would walk by. The image is well made and I like the placement  of the various elements of the plant. I wonder if the deliberate under-exposure is carried a little too far. A pleasing image</w:t>
            </w:r>
          </w:p>
        </w:tc>
        <w:tc>
          <w:tcPr>
            <w:tcW w:w="1704" w:type="dxa"/>
          </w:tcPr>
          <w:p w14:paraId="1A4CD0CC" w14:textId="68221A5F" w:rsidR="00CE6FA1" w:rsidRDefault="00AF2C75" w:rsidP="00252BCE">
            <w:r>
              <w:t>Accepted</w:t>
            </w:r>
          </w:p>
        </w:tc>
      </w:tr>
      <w:tr w:rsidR="00CE6FA1" w:rsidRPr="004D2223" w14:paraId="749693E8" w14:textId="77777777" w:rsidTr="00A04B7F">
        <w:tc>
          <w:tcPr>
            <w:tcW w:w="3467" w:type="dxa"/>
          </w:tcPr>
          <w:p w14:paraId="73461E29" w14:textId="1CBA2ECE" w:rsidR="00CE6FA1" w:rsidRPr="003A377A" w:rsidRDefault="0092744F" w:rsidP="00236F63">
            <w:r w:rsidRPr="0092744F">
              <w:lastRenderedPageBreak/>
              <w:t>27 Seeing-double</w:t>
            </w:r>
          </w:p>
        </w:tc>
        <w:tc>
          <w:tcPr>
            <w:tcW w:w="4976" w:type="dxa"/>
          </w:tcPr>
          <w:p w14:paraId="63FFF8F6" w14:textId="67AA0258" w:rsidR="00CE6FA1" w:rsidRDefault="0092744F" w:rsidP="004D2223">
            <w:pPr>
              <w:jc w:val="both"/>
              <w:rPr>
                <w:noProof/>
                <w:lang w:val="en-US"/>
              </w:rPr>
            </w:pPr>
            <w:r>
              <w:rPr>
                <w:noProof/>
                <w:lang w:val="en-US"/>
              </w:rPr>
              <w:drawing>
                <wp:inline distT="0" distB="0" distL="0" distR="0" wp14:anchorId="43698EAF" wp14:editId="4B787840">
                  <wp:extent cx="3020695" cy="3020695"/>
                  <wp:effectExtent l="0" t="0" r="1905" b="1905"/>
                  <wp:docPr id="48" name="Picture 48" descr="Macintosh HD:Users:brianharmer:Downloads:A grade:27 Seeing-doub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Macintosh HD:Users:brianharmer:Downloads:A grade:27 Seeing-double.jpg"/>
                          <pic:cNvPicPr>
                            <a:picLocks noChangeAspect="1" noChangeArrowheads="1"/>
                          </pic:cNvPicPr>
                        </pic:nvPicPr>
                        <pic:blipFill>
                          <a:blip r:embed="rId31" cstate="print">
                            <a:extLst>
                              <a:ext uri="{28A0092B-C50C-407E-A947-70E740481C1C}">
                                <a14:useLocalDpi xmlns:a14="http://schemas.microsoft.com/office/drawing/2010/main"/>
                              </a:ext>
                            </a:extLst>
                          </a:blip>
                          <a:srcRect/>
                          <a:stretch>
                            <a:fillRect/>
                          </a:stretch>
                        </pic:blipFill>
                        <pic:spPr bwMode="auto">
                          <a:xfrm>
                            <a:off x="0" y="0"/>
                            <a:ext cx="3020695" cy="3020695"/>
                          </a:xfrm>
                          <a:prstGeom prst="rect">
                            <a:avLst/>
                          </a:prstGeom>
                          <a:noFill/>
                          <a:ln>
                            <a:noFill/>
                          </a:ln>
                        </pic:spPr>
                      </pic:pic>
                    </a:graphicData>
                  </a:graphic>
                </wp:inline>
              </w:drawing>
            </w:r>
          </w:p>
        </w:tc>
        <w:tc>
          <w:tcPr>
            <w:tcW w:w="5723" w:type="dxa"/>
          </w:tcPr>
          <w:p w14:paraId="6DFEEF20" w14:textId="6711103F" w:rsidR="00CE6FA1" w:rsidRPr="001C2F0E" w:rsidRDefault="00AF2C75" w:rsidP="00B87D0A">
            <w:r>
              <w:t xml:space="preserve">The </w:t>
            </w:r>
            <w:r w:rsidR="00B87D0A">
              <w:t xml:space="preserve">skilful </w:t>
            </w:r>
            <w:r>
              <w:t xml:space="preserve">combination of two exposures and the use of a manuscript as a textural overlay has resulted in a powerful </w:t>
            </w:r>
            <w:r w:rsidR="00B87D0A">
              <w:t>finished image.  I am not sure what message the photographer intended but the expression on the face of the model at the rear is disconcerting. Otherwise a very fine image.</w:t>
            </w:r>
          </w:p>
        </w:tc>
        <w:tc>
          <w:tcPr>
            <w:tcW w:w="1704" w:type="dxa"/>
          </w:tcPr>
          <w:p w14:paraId="68287ED5" w14:textId="14A9284A" w:rsidR="00CE6FA1" w:rsidRDefault="00B87D0A" w:rsidP="00252BCE">
            <w:r>
              <w:t>Merit</w:t>
            </w:r>
          </w:p>
        </w:tc>
      </w:tr>
      <w:tr w:rsidR="00CE6FA1" w:rsidRPr="004D2223" w14:paraId="07FCA925" w14:textId="77777777" w:rsidTr="00A04B7F">
        <w:tc>
          <w:tcPr>
            <w:tcW w:w="3467" w:type="dxa"/>
          </w:tcPr>
          <w:p w14:paraId="4FB52603" w14:textId="1B3848AA" w:rsidR="00CE6FA1" w:rsidRPr="003A377A" w:rsidRDefault="0092744F" w:rsidP="00236F63">
            <w:r w:rsidRPr="0092744F">
              <w:lastRenderedPageBreak/>
              <w:t>28 Smoke-gets-in-your-eyes</w:t>
            </w:r>
          </w:p>
        </w:tc>
        <w:tc>
          <w:tcPr>
            <w:tcW w:w="4976" w:type="dxa"/>
          </w:tcPr>
          <w:p w14:paraId="73802F4E" w14:textId="6DD0215B" w:rsidR="00CE6FA1" w:rsidRDefault="0092744F" w:rsidP="004D2223">
            <w:pPr>
              <w:jc w:val="both"/>
              <w:rPr>
                <w:noProof/>
                <w:lang w:val="en-US"/>
              </w:rPr>
            </w:pPr>
            <w:r>
              <w:rPr>
                <w:noProof/>
                <w:lang w:val="en-US"/>
              </w:rPr>
              <w:drawing>
                <wp:inline distT="0" distB="0" distL="0" distR="0" wp14:anchorId="4749A4E3" wp14:editId="21A26381">
                  <wp:extent cx="3020695" cy="4523105"/>
                  <wp:effectExtent l="0" t="0" r="1905" b="0"/>
                  <wp:docPr id="49" name="Picture 49" descr="Macintosh HD:Users:brianharmer:Downloads:A grade:28 Smoke-gets-in-your-ey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Macintosh HD:Users:brianharmer:Downloads:A grade:28 Smoke-gets-in-your-eyes.jpg"/>
                          <pic:cNvPicPr>
                            <a:picLocks noChangeAspect="1" noChangeArrowheads="1"/>
                          </pic:cNvPicPr>
                        </pic:nvPicPr>
                        <pic:blipFill>
                          <a:blip r:embed="rId32">
                            <a:extLst>
                              <a:ext uri="{28A0092B-C50C-407E-A947-70E740481C1C}">
                                <a14:useLocalDpi xmlns:a14="http://schemas.microsoft.com/office/drawing/2010/main"/>
                              </a:ext>
                            </a:extLst>
                          </a:blip>
                          <a:srcRect/>
                          <a:stretch>
                            <a:fillRect/>
                          </a:stretch>
                        </pic:blipFill>
                        <pic:spPr bwMode="auto">
                          <a:xfrm>
                            <a:off x="0" y="0"/>
                            <a:ext cx="3020695" cy="4523105"/>
                          </a:xfrm>
                          <a:prstGeom prst="rect">
                            <a:avLst/>
                          </a:prstGeom>
                          <a:noFill/>
                          <a:ln>
                            <a:noFill/>
                          </a:ln>
                        </pic:spPr>
                      </pic:pic>
                    </a:graphicData>
                  </a:graphic>
                </wp:inline>
              </w:drawing>
            </w:r>
          </w:p>
        </w:tc>
        <w:tc>
          <w:tcPr>
            <w:tcW w:w="5723" w:type="dxa"/>
          </w:tcPr>
          <w:p w14:paraId="17A3CAF5" w14:textId="1C409300" w:rsidR="00CE6FA1" w:rsidRPr="001C2F0E" w:rsidRDefault="00B87D0A" w:rsidP="004524A4">
            <w:r>
              <w:t xml:space="preserve">This is an idea worth exploring, though I hope the model was not actually exposed to this volume of smoke.  It’s dangerous for a judge to guess how a result was achieved </w:t>
            </w:r>
            <w:r w:rsidR="004524A4">
              <w:t>but I speculate that we are seeing a picture of the model on which a picture of the smoke is superimposed. Would it be a better outcome if the model</w:t>
            </w:r>
            <w:r w:rsidR="00AD4DD3">
              <w:t>’s face</w:t>
            </w:r>
            <w:r w:rsidR="004524A4">
              <w:t xml:space="preserve"> occupied a larger proportion of the image Nicely exposed.</w:t>
            </w:r>
          </w:p>
        </w:tc>
        <w:tc>
          <w:tcPr>
            <w:tcW w:w="1704" w:type="dxa"/>
          </w:tcPr>
          <w:p w14:paraId="01ADEA28" w14:textId="175C09BD" w:rsidR="00CE6FA1" w:rsidRDefault="004524A4" w:rsidP="00252BCE">
            <w:r>
              <w:t>Accepted</w:t>
            </w:r>
          </w:p>
        </w:tc>
      </w:tr>
      <w:tr w:rsidR="00CE6FA1" w:rsidRPr="004D2223" w14:paraId="577CEDF5" w14:textId="77777777" w:rsidTr="00A04B7F">
        <w:tc>
          <w:tcPr>
            <w:tcW w:w="3467" w:type="dxa"/>
          </w:tcPr>
          <w:p w14:paraId="02F1B528" w14:textId="7F8F5553" w:rsidR="00CE6FA1" w:rsidRPr="003A377A" w:rsidRDefault="0092744F" w:rsidP="00236F63">
            <w:r w:rsidRPr="0092744F">
              <w:lastRenderedPageBreak/>
              <w:t>29 riding-high</w:t>
            </w:r>
          </w:p>
        </w:tc>
        <w:tc>
          <w:tcPr>
            <w:tcW w:w="4976" w:type="dxa"/>
          </w:tcPr>
          <w:p w14:paraId="0DBF794C" w14:textId="07664700" w:rsidR="00CE6FA1" w:rsidRDefault="0092744F" w:rsidP="004D2223">
            <w:pPr>
              <w:jc w:val="both"/>
              <w:rPr>
                <w:noProof/>
                <w:lang w:val="en-US"/>
              </w:rPr>
            </w:pPr>
            <w:r>
              <w:rPr>
                <w:noProof/>
                <w:lang w:val="en-US"/>
              </w:rPr>
              <w:drawing>
                <wp:inline distT="0" distB="0" distL="0" distR="0" wp14:anchorId="461A7A8E" wp14:editId="799FED79">
                  <wp:extent cx="3004185" cy="2000250"/>
                  <wp:effectExtent l="0" t="0" r="0" b="6350"/>
                  <wp:docPr id="50" name="Picture 50" descr="Macintosh HD:Users:brianharmer:Downloads:A grade:29 riding-hig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Macintosh HD:Users:brianharmer:Downloads:A grade:29 riding-high.jpg"/>
                          <pic:cNvPicPr>
                            <a:picLocks noChangeAspect="1" noChangeArrowheads="1"/>
                          </pic:cNvPicPr>
                        </pic:nvPicPr>
                        <pic:blipFill>
                          <a:blip r:embed="rId33" cstate="print">
                            <a:extLst>
                              <a:ext uri="{28A0092B-C50C-407E-A947-70E740481C1C}">
                                <a14:useLocalDpi xmlns:a14="http://schemas.microsoft.com/office/drawing/2010/main"/>
                              </a:ext>
                            </a:extLst>
                          </a:blip>
                          <a:srcRect/>
                          <a:stretch>
                            <a:fillRect/>
                          </a:stretch>
                        </pic:blipFill>
                        <pic:spPr bwMode="auto">
                          <a:xfrm>
                            <a:off x="0" y="0"/>
                            <a:ext cx="3004185" cy="2000250"/>
                          </a:xfrm>
                          <a:prstGeom prst="rect">
                            <a:avLst/>
                          </a:prstGeom>
                          <a:noFill/>
                          <a:ln>
                            <a:noFill/>
                          </a:ln>
                        </pic:spPr>
                      </pic:pic>
                    </a:graphicData>
                  </a:graphic>
                </wp:inline>
              </w:drawing>
            </w:r>
          </w:p>
        </w:tc>
        <w:tc>
          <w:tcPr>
            <w:tcW w:w="5723" w:type="dxa"/>
          </w:tcPr>
          <w:p w14:paraId="059CFE8F" w14:textId="17AF45C2" w:rsidR="00CE6FA1" w:rsidRPr="001C2F0E" w:rsidRDefault="004524A4" w:rsidP="00AD4DD3">
            <w:r>
              <w:t xml:space="preserve">What an excellent point of view the photographer has chosen to capture these two airborne competitors. I presume the flying mud to be from the preceding bike. I suspect that this was made at a very high shutter speed and as a result the wheels which should be spinning are frozen … I recommend a much slower shutter speed and rely on good panning rather than a fast shutter to get the subjects in sharp focus. Well </w:t>
            </w:r>
            <w:r w:rsidR="00AD4DD3">
              <w:t>made.</w:t>
            </w:r>
          </w:p>
        </w:tc>
        <w:tc>
          <w:tcPr>
            <w:tcW w:w="1704" w:type="dxa"/>
          </w:tcPr>
          <w:p w14:paraId="72DE5C04" w14:textId="623D3C3A" w:rsidR="00CE6FA1" w:rsidRDefault="004524A4" w:rsidP="00252BCE">
            <w:r>
              <w:t>Merit</w:t>
            </w:r>
          </w:p>
        </w:tc>
      </w:tr>
      <w:tr w:rsidR="00CE6FA1" w:rsidRPr="004D2223" w14:paraId="1A527400" w14:textId="77777777" w:rsidTr="00A04B7F">
        <w:tc>
          <w:tcPr>
            <w:tcW w:w="3467" w:type="dxa"/>
          </w:tcPr>
          <w:p w14:paraId="6EC1C09E" w14:textId="73A7A60A" w:rsidR="00CE6FA1" w:rsidRPr="003A377A" w:rsidRDefault="0092744F" w:rsidP="00236F63">
            <w:r w:rsidRPr="0092744F">
              <w:t>30 SEAGULL-@-BROWNSBAY</w:t>
            </w:r>
          </w:p>
        </w:tc>
        <w:tc>
          <w:tcPr>
            <w:tcW w:w="4976" w:type="dxa"/>
          </w:tcPr>
          <w:p w14:paraId="1A076DD4" w14:textId="26D1CC26" w:rsidR="00CE6FA1" w:rsidRDefault="0092744F" w:rsidP="004D2223">
            <w:pPr>
              <w:jc w:val="both"/>
              <w:rPr>
                <w:noProof/>
                <w:lang w:val="en-US"/>
              </w:rPr>
            </w:pPr>
            <w:r>
              <w:rPr>
                <w:noProof/>
                <w:lang w:val="en-US"/>
              </w:rPr>
              <w:drawing>
                <wp:inline distT="0" distB="0" distL="0" distR="0" wp14:anchorId="1F0EF8B3" wp14:editId="2A9164B9">
                  <wp:extent cx="3012440" cy="2000250"/>
                  <wp:effectExtent l="0" t="0" r="10160" b="6350"/>
                  <wp:docPr id="51" name="Picture 51" descr="Macintosh HD:Users:brianharmer:Downloads:A grade:30 SEAGULL-@-BROWNSB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Macintosh HD:Users:brianharmer:Downloads:A grade:30 SEAGULL-@-BROWNSBAY.jpg"/>
                          <pic:cNvPicPr>
                            <a:picLocks noChangeAspect="1" noChangeArrowheads="1"/>
                          </pic:cNvPicPr>
                        </pic:nvPicPr>
                        <pic:blipFill>
                          <a:blip r:embed="rId34" cstate="print">
                            <a:extLst>
                              <a:ext uri="{28A0092B-C50C-407E-A947-70E740481C1C}">
                                <a14:useLocalDpi xmlns:a14="http://schemas.microsoft.com/office/drawing/2010/main"/>
                              </a:ext>
                            </a:extLst>
                          </a:blip>
                          <a:srcRect/>
                          <a:stretch>
                            <a:fillRect/>
                          </a:stretch>
                        </pic:blipFill>
                        <pic:spPr bwMode="auto">
                          <a:xfrm>
                            <a:off x="0" y="0"/>
                            <a:ext cx="3012440" cy="2000250"/>
                          </a:xfrm>
                          <a:prstGeom prst="rect">
                            <a:avLst/>
                          </a:prstGeom>
                          <a:noFill/>
                          <a:ln>
                            <a:noFill/>
                          </a:ln>
                        </pic:spPr>
                      </pic:pic>
                    </a:graphicData>
                  </a:graphic>
                </wp:inline>
              </w:drawing>
            </w:r>
          </w:p>
        </w:tc>
        <w:tc>
          <w:tcPr>
            <w:tcW w:w="5723" w:type="dxa"/>
          </w:tcPr>
          <w:p w14:paraId="2A0D1E61" w14:textId="60758D00" w:rsidR="00CE6FA1" w:rsidRPr="001C2F0E" w:rsidRDefault="003B4284" w:rsidP="006F6084">
            <w:r>
              <w:t>The passing gull has been well caught, and the tones of this juvenile match rather nicely with those of the landscape. Bird photography is often limited by the reach of our equipment, and in my opinion this is just a little too far away so the bird  is relatively small in the frame. Nicely exposed and sharp.</w:t>
            </w:r>
          </w:p>
        </w:tc>
        <w:tc>
          <w:tcPr>
            <w:tcW w:w="1704" w:type="dxa"/>
          </w:tcPr>
          <w:p w14:paraId="54534A33" w14:textId="18AF34B6" w:rsidR="00CE6FA1" w:rsidRDefault="003B4284" w:rsidP="00252BCE">
            <w:r>
              <w:t>Accepted</w:t>
            </w:r>
          </w:p>
        </w:tc>
      </w:tr>
      <w:tr w:rsidR="00CE6FA1" w:rsidRPr="004D2223" w14:paraId="30F0AD84" w14:textId="77777777" w:rsidTr="00A04B7F">
        <w:tc>
          <w:tcPr>
            <w:tcW w:w="3467" w:type="dxa"/>
          </w:tcPr>
          <w:p w14:paraId="6838E5EF" w14:textId="0DE10008" w:rsidR="00CE6FA1" w:rsidRPr="003A377A" w:rsidRDefault="0092744F" w:rsidP="00236F63">
            <w:r w:rsidRPr="0092744F">
              <w:lastRenderedPageBreak/>
              <w:t>31 Gannet-</w:t>
            </w:r>
          </w:p>
        </w:tc>
        <w:tc>
          <w:tcPr>
            <w:tcW w:w="4976" w:type="dxa"/>
          </w:tcPr>
          <w:p w14:paraId="69D9FC08" w14:textId="2BD02A9A" w:rsidR="00CE6FA1" w:rsidRDefault="0092744F" w:rsidP="004D2223">
            <w:pPr>
              <w:jc w:val="both"/>
              <w:rPr>
                <w:noProof/>
                <w:lang w:val="en-US"/>
              </w:rPr>
            </w:pPr>
            <w:r>
              <w:rPr>
                <w:noProof/>
                <w:lang w:val="en-US"/>
              </w:rPr>
              <w:drawing>
                <wp:inline distT="0" distB="0" distL="0" distR="0" wp14:anchorId="021BD7B5" wp14:editId="12E6657D">
                  <wp:extent cx="3020695" cy="3339465"/>
                  <wp:effectExtent l="0" t="0" r="1905" b="0"/>
                  <wp:docPr id="52" name="Picture 52" descr="Macintosh HD:Users:brianharmer:Downloads:A grade:31 Gann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Macintosh HD:Users:brianharmer:Downloads:A grade:31 Gannet-.jpg"/>
                          <pic:cNvPicPr>
                            <a:picLocks noChangeAspect="1" noChangeArrowheads="1"/>
                          </pic:cNvPicPr>
                        </pic:nvPicPr>
                        <pic:blipFill>
                          <a:blip r:embed="rId35" cstate="print">
                            <a:extLst>
                              <a:ext uri="{28A0092B-C50C-407E-A947-70E740481C1C}">
                                <a14:useLocalDpi xmlns:a14="http://schemas.microsoft.com/office/drawing/2010/main"/>
                              </a:ext>
                            </a:extLst>
                          </a:blip>
                          <a:srcRect/>
                          <a:stretch>
                            <a:fillRect/>
                          </a:stretch>
                        </pic:blipFill>
                        <pic:spPr bwMode="auto">
                          <a:xfrm>
                            <a:off x="0" y="0"/>
                            <a:ext cx="3020695" cy="3339465"/>
                          </a:xfrm>
                          <a:prstGeom prst="rect">
                            <a:avLst/>
                          </a:prstGeom>
                          <a:noFill/>
                          <a:ln>
                            <a:noFill/>
                          </a:ln>
                        </pic:spPr>
                      </pic:pic>
                    </a:graphicData>
                  </a:graphic>
                </wp:inline>
              </w:drawing>
            </w:r>
          </w:p>
        </w:tc>
        <w:tc>
          <w:tcPr>
            <w:tcW w:w="5723" w:type="dxa"/>
          </w:tcPr>
          <w:p w14:paraId="6AA6A28F" w14:textId="5A337403" w:rsidR="00CE6FA1" w:rsidRPr="001C2F0E" w:rsidRDefault="003B4284" w:rsidP="006F6084">
            <w:r>
              <w:t xml:space="preserve">The picture of the gannet is well made, and the bird is sharply caught. Would it have been a more compelling image </w:t>
            </w:r>
            <w:r w:rsidR="00EE0643">
              <w:t xml:space="preserve">if the long side of the frame were horizontal, and there was some more space in front of the bird? </w:t>
            </w:r>
          </w:p>
        </w:tc>
        <w:tc>
          <w:tcPr>
            <w:tcW w:w="1704" w:type="dxa"/>
          </w:tcPr>
          <w:p w14:paraId="15B7381F" w14:textId="02F66BC3" w:rsidR="00CE6FA1" w:rsidRDefault="00EE0643" w:rsidP="00252BCE">
            <w:r>
              <w:t>Accepted</w:t>
            </w:r>
          </w:p>
        </w:tc>
      </w:tr>
      <w:tr w:rsidR="00CE6FA1" w:rsidRPr="004D2223" w14:paraId="624602DF" w14:textId="77777777" w:rsidTr="00A04B7F">
        <w:tc>
          <w:tcPr>
            <w:tcW w:w="3467" w:type="dxa"/>
          </w:tcPr>
          <w:p w14:paraId="1C3D79E5" w14:textId="4403DA1E" w:rsidR="00CE6FA1" w:rsidRPr="003A377A" w:rsidRDefault="0092744F" w:rsidP="00236F63">
            <w:r w:rsidRPr="0092744F">
              <w:t>32 Kea</w:t>
            </w:r>
          </w:p>
        </w:tc>
        <w:tc>
          <w:tcPr>
            <w:tcW w:w="4976" w:type="dxa"/>
          </w:tcPr>
          <w:p w14:paraId="7D7A10F7" w14:textId="2716E14F" w:rsidR="00CE6FA1" w:rsidRDefault="0092744F" w:rsidP="004D2223">
            <w:pPr>
              <w:jc w:val="both"/>
              <w:rPr>
                <w:noProof/>
                <w:lang w:val="en-US"/>
              </w:rPr>
            </w:pPr>
            <w:r>
              <w:rPr>
                <w:noProof/>
                <w:lang w:val="en-US"/>
              </w:rPr>
              <w:drawing>
                <wp:inline distT="0" distB="0" distL="0" distR="0" wp14:anchorId="04DD8DC8" wp14:editId="42894488">
                  <wp:extent cx="3004185" cy="2000250"/>
                  <wp:effectExtent l="0" t="0" r="0" b="6350"/>
                  <wp:docPr id="80" name="Picture 80" descr="Macintosh HD:Users:brianharmer:Downloads:A grade:32 K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Macintosh HD:Users:brianharmer:Downloads:A grade:32 Kea.jpg"/>
                          <pic:cNvPicPr>
                            <a:picLocks noChangeAspect="1" noChangeArrowheads="1"/>
                          </pic:cNvPicPr>
                        </pic:nvPicPr>
                        <pic:blipFill>
                          <a:blip r:embed="rId36" cstate="print">
                            <a:extLst>
                              <a:ext uri="{28A0092B-C50C-407E-A947-70E740481C1C}">
                                <a14:useLocalDpi xmlns:a14="http://schemas.microsoft.com/office/drawing/2010/main"/>
                              </a:ext>
                            </a:extLst>
                          </a:blip>
                          <a:srcRect/>
                          <a:stretch>
                            <a:fillRect/>
                          </a:stretch>
                        </pic:blipFill>
                        <pic:spPr bwMode="auto">
                          <a:xfrm>
                            <a:off x="0" y="0"/>
                            <a:ext cx="3004185" cy="2000250"/>
                          </a:xfrm>
                          <a:prstGeom prst="rect">
                            <a:avLst/>
                          </a:prstGeom>
                          <a:noFill/>
                          <a:ln>
                            <a:noFill/>
                          </a:ln>
                        </pic:spPr>
                      </pic:pic>
                    </a:graphicData>
                  </a:graphic>
                </wp:inline>
              </w:drawing>
            </w:r>
          </w:p>
        </w:tc>
        <w:tc>
          <w:tcPr>
            <w:tcW w:w="5723" w:type="dxa"/>
          </w:tcPr>
          <w:p w14:paraId="4EE9DE92" w14:textId="3342E095" w:rsidR="00CE6FA1" w:rsidRPr="001C2F0E" w:rsidRDefault="00E60E58" w:rsidP="006F6084">
            <w:r>
              <w:t>Nicely caught</w:t>
            </w:r>
            <w:r w:rsidR="00904949">
              <w:t>, with all the essential details in sharp focus. Though the bird’s colour is an essential part of the story, I wonder if it would be a more impressive image if the camera were lower a</w:t>
            </w:r>
            <w:r w:rsidR="00AD4DD3">
              <w:t>nd more at the bird’s eye level to contrast its colours with the rocks.</w:t>
            </w:r>
            <w:r w:rsidR="00904949">
              <w:t xml:space="preserve"> </w:t>
            </w:r>
            <w:r w:rsidR="00F54DEB">
              <w:t>Nicely done</w:t>
            </w:r>
          </w:p>
        </w:tc>
        <w:tc>
          <w:tcPr>
            <w:tcW w:w="1704" w:type="dxa"/>
          </w:tcPr>
          <w:p w14:paraId="7D0C7734" w14:textId="24DC5380" w:rsidR="00CE6FA1" w:rsidRDefault="00F54DEB" w:rsidP="00252BCE">
            <w:r>
              <w:t>Accepted</w:t>
            </w:r>
          </w:p>
        </w:tc>
      </w:tr>
      <w:tr w:rsidR="00CE6FA1" w:rsidRPr="004D2223" w14:paraId="57CBFC3F" w14:textId="77777777" w:rsidTr="00A04B7F">
        <w:tc>
          <w:tcPr>
            <w:tcW w:w="3467" w:type="dxa"/>
          </w:tcPr>
          <w:p w14:paraId="32E8FDF4" w14:textId="1E44F214" w:rsidR="00CE6FA1" w:rsidRPr="003A377A" w:rsidRDefault="0092744F" w:rsidP="00236F63">
            <w:r w:rsidRPr="0092744F">
              <w:lastRenderedPageBreak/>
              <w:t>33 Rose</w:t>
            </w:r>
          </w:p>
        </w:tc>
        <w:tc>
          <w:tcPr>
            <w:tcW w:w="4976" w:type="dxa"/>
          </w:tcPr>
          <w:p w14:paraId="2F63446C" w14:textId="6A6AD79C" w:rsidR="00CE6FA1" w:rsidRDefault="0092744F" w:rsidP="004D2223">
            <w:pPr>
              <w:jc w:val="both"/>
              <w:rPr>
                <w:noProof/>
                <w:lang w:val="en-US"/>
              </w:rPr>
            </w:pPr>
            <w:r>
              <w:rPr>
                <w:noProof/>
                <w:lang w:val="en-US"/>
              </w:rPr>
              <w:drawing>
                <wp:inline distT="0" distB="0" distL="0" distR="0" wp14:anchorId="66CF19BB" wp14:editId="656B8F71">
                  <wp:extent cx="3004185" cy="2000250"/>
                  <wp:effectExtent l="0" t="0" r="0" b="6350"/>
                  <wp:docPr id="81" name="Picture 81" descr="Macintosh HD:Users:brianharmer:Downloads:A grade:33 Ro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Macintosh HD:Users:brianharmer:Downloads:A grade:33 Rose.jpg"/>
                          <pic:cNvPicPr>
                            <a:picLocks noChangeAspect="1" noChangeArrowheads="1"/>
                          </pic:cNvPicPr>
                        </pic:nvPicPr>
                        <pic:blipFill>
                          <a:blip r:embed="rId37" cstate="print">
                            <a:extLst>
                              <a:ext uri="{28A0092B-C50C-407E-A947-70E740481C1C}">
                                <a14:useLocalDpi xmlns:a14="http://schemas.microsoft.com/office/drawing/2010/main"/>
                              </a:ext>
                            </a:extLst>
                          </a:blip>
                          <a:srcRect/>
                          <a:stretch>
                            <a:fillRect/>
                          </a:stretch>
                        </pic:blipFill>
                        <pic:spPr bwMode="auto">
                          <a:xfrm>
                            <a:off x="0" y="0"/>
                            <a:ext cx="3004185" cy="2000250"/>
                          </a:xfrm>
                          <a:prstGeom prst="rect">
                            <a:avLst/>
                          </a:prstGeom>
                          <a:noFill/>
                          <a:ln>
                            <a:noFill/>
                          </a:ln>
                        </pic:spPr>
                      </pic:pic>
                    </a:graphicData>
                  </a:graphic>
                </wp:inline>
              </w:drawing>
            </w:r>
          </w:p>
        </w:tc>
        <w:tc>
          <w:tcPr>
            <w:tcW w:w="5723" w:type="dxa"/>
          </w:tcPr>
          <w:p w14:paraId="0E44A15A" w14:textId="2CD26C5E" w:rsidR="00CE6FA1" w:rsidRPr="001C2F0E" w:rsidRDefault="00F54DEB" w:rsidP="006F6084">
            <w:r>
              <w:t xml:space="preserve">The flower is beautiful and well seen. I wonder what is happening in the presentation of this image which seems to be an almost square crop inside a rectangular file. It is  almost as if it were a picture of a picture. I am disturbed by the vertical lines of highlights on the edge of the actual image inside the black borders. </w:t>
            </w:r>
          </w:p>
        </w:tc>
        <w:tc>
          <w:tcPr>
            <w:tcW w:w="1704" w:type="dxa"/>
          </w:tcPr>
          <w:p w14:paraId="79EEC36C" w14:textId="7C073619" w:rsidR="00CE6FA1" w:rsidRDefault="00F54DEB" w:rsidP="008F20FF">
            <w:r>
              <w:t xml:space="preserve">Not </w:t>
            </w:r>
            <w:r w:rsidR="008F20FF">
              <w:t>awarded</w:t>
            </w:r>
          </w:p>
        </w:tc>
      </w:tr>
      <w:tr w:rsidR="00CE6FA1" w:rsidRPr="004D2223" w14:paraId="5A6576C9" w14:textId="77777777" w:rsidTr="00A04B7F">
        <w:tc>
          <w:tcPr>
            <w:tcW w:w="3467" w:type="dxa"/>
          </w:tcPr>
          <w:p w14:paraId="4798DA06" w14:textId="6809A917" w:rsidR="00CE6FA1" w:rsidRPr="003A377A" w:rsidRDefault="0092744F" w:rsidP="00236F63">
            <w:r w:rsidRPr="0092744F">
              <w:t>34 Early-light</w:t>
            </w:r>
          </w:p>
        </w:tc>
        <w:tc>
          <w:tcPr>
            <w:tcW w:w="4976" w:type="dxa"/>
          </w:tcPr>
          <w:p w14:paraId="4DF0E98D" w14:textId="014B85CE" w:rsidR="00CE6FA1" w:rsidRDefault="0092744F" w:rsidP="004D2223">
            <w:pPr>
              <w:jc w:val="both"/>
              <w:rPr>
                <w:noProof/>
                <w:lang w:val="en-US"/>
              </w:rPr>
            </w:pPr>
            <w:r>
              <w:rPr>
                <w:noProof/>
                <w:lang w:val="en-US"/>
              </w:rPr>
              <w:drawing>
                <wp:inline distT="0" distB="0" distL="0" distR="0" wp14:anchorId="00EC0A78" wp14:editId="400E57CF">
                  <wp:extent cx="3004185" cy="1094105"/>
                  <wp:effectExtent l="0" t="0" r="0" b="0"/>
                  <wp:docPr id="82" name="Picture 82" descr="Macintosh HD:Users:brianharmer:Downloads:A grade:34 Early-li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Macintosh HD:Users:brianharmer:Downloads:A grade:34 Early-light.jpg"/>
                          <pic:cNvPicPr>
                            <a:picLocks noChangeAspect="1" noChangeArrowheads="1"/>
                          </pic:cNvPicPr>
                        </pic:nvPicPr>
                        <pic:blipFill>
                          <a:blip r:embed="rId38" cstate="print">
                            <a:extLst>
                              <a:ext uri="{28A0092B-C50C-407E-A947-70E740481C1C}">
                                <a14:useLocalDpi xmlns:a14="http://schemas.microsoft.com/office/drawing/2010/main"/>
                              </a:ext>
                            </a:extLst>
                          </a:blip>
                          <a:srcRect/>
                          <a:stretch>
                            <a:fillRect/>
                          </a:stretch>
                        </pic:blipFill>
                        <pic:spPr bwMode="auto">
                          <a:xfrm>
                            <a:off x="0" y="0"/>
                            <a:ext cx="3004185" cy="1094105"/>
                          </a:xfrm>
                          <a:prstGeom prst="rect">
                            <a:avLst/>
                          </a:prstGeom>
                          <a:noFill/>
                          <a:ln>
                            <a:noFill/>
                          </a:ln>
                        </pic:spPr>
                      </pic:pic>
                    </a:graphicData>
                  </a:graphic>
                </wp:inline>
              </w:drawing>
            </w:r>
          </w:p>
        </w:tc>
        <w:tc>
          <w:tcPr>
            <w:tcW w:w="5723" w:type="dxa"/>
          </w:tcPr>
          <w:p w14:paraId="2E3CAA1A" w14:textId="79B1D40D" w:rsidR="00CE6FA1" w:rsidRPr="001C2F0E" w:rsidRDefault="00930E66" w:rsidP="006F6084">
            <w:r>
              <w:t xml:space="preserve">This is a pleasing panorama. My eye moves from the single tree at the top left to the two trees lower right. I like the long shadows across the rolling landscape. </w:t>
            </w:r>
          </w:p>
        </w:tc>
        <w:tc>
          <w:tcPr>
            <w:tcW w:w="1704" w:type="dxa"/>
          </w:tcPr>
          <w:p w14:paraId="68568627" w14:textId="3621017E" w:rsidR="00CE6FA1" w:rsidRDefault="00930E66" w:rsidP="00252BCE">
            <w:r>
              <w:t>Accepted</w:t>
            </w:r>
          </w:p>
        </w:tc>
      </w:tr>
      <w:tr w:rsidR="00CE6FA1" w:rsidRPr="004D2223" w14:paraId="3E3A8EA1" w14:textId="77777777" w:rsidTr="00A04B7F">
        <w:tc>
          <w:tcPr>
            <w:tcW w:w="3467" w:type="dxa"/>
          </w:tcPr>
          <w:p w14:paraId="018AD716" w14:textId="554F3E65" w:rsidR="00CE6FA1" w:rsidRPr="003A377A" w:rsidRDefault="0092744F" w:rsidP="00236F63">
            <w:r w:rsidRPr="0092744F">
              <w:t>35 small-and-delicate</w:t>
            </w:r>
          </w:p>
        </w:tc>
        <w:tc>
          <w:tcPr>
            <w:tcW w:w="4976" w:type="dxa"/>
          </w:tcPr>
          <w:p w14:paraId="466A2735" w14:textId="47B92BBE" w:rsidR="00CE6FA1" w:rsidRDefault="0092744F" w:rsidP="004D2223">
            <w:pPr>
              <w:jc w:val="both"/>
              <w:rPr>
                <w:noProof/>
                <w:lang w:val="en-US"/>
              </w:rPr>
            </w:pPr>
            <w:r>
              <w:rPr>
                <w:noProof/>
                <w:lang w:val="en-US"/>
              </w:rPr>
              <w:drawing>
                <wp:inline distT="0" distB="0" distL="0" distR="0" wp14:anchorId="49795996" wp14:editId="024C6486">
                  <wp:extent cx="3004185" cy="2000250"/>
                  <wp:effectExtent l="0" t="0" r="0" b="6350"/>
                  <wp:docPr id="83" name="Picture 83" descr="Macintosh HD:Users:brianharmer:Downloads:A grade:35 small-and-delic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Macintosh HD:Users:brianharmer:Downloads:A grade:35 small-and-delicate.jpg"/>
                          <pic:cNvPicPr>
                            <a:picLocks noChangeAspect="1" noChangeArrowheads="1"/>
                          </pic:cNvPicPr>
                        </pic:nvPicPr>
                        <pic:blipFill>
                          <a:blip r:embed="rId39" cstate="print">
                            <a:extLst>
                              <a:ext uri="{28A0092B-C50C-407E-A947-70E740481C1C}">
                                <a14:useLocalDpi xmlns:a14="http://schemas.microsoft.com/office/drawing/2010/main"/>
                              </a:ext>
                            </a:extLst>
                          </a:blip>
                          <a:srcRect/>
                          <a:stretch>
                            <a:fillRect/>
                          </a:stretch>
                        </pic:blipFill>
                        <pic:spPr bwMode="auto">
                          <a:xfrm>
                            <a:off x="0" y="0"/>
                            <a:ext cx="3004185" cy="2000250"/>
                          </a:xfrm>
                          <a:prstGeom prst="rect">
                            <a:avLst/>
                          </a:prstGeom>
                          <a:noFill/>
                          <a:ln>
                            <a:noFill/>
                          </a:ln>
                        </pic:spPr>
                      </pic:pic>
                    </a:graphicData>
                  </a:graphic>
                </wp:inline>
              </w:drawing>
            </w:r>
          </w:p>
        </w:tc>
        <w:tc>
          <w:tcPr>
            <w:tcW w:w="5723" w:type="dxa"/>
          </w:tcPr>
          <w:p w14:paraId="716EE947" w14:textId="31653E42" w:rsidR="00CE6FA1" w:rsidRPr="001C2F0E" w:rsidRDefault="00930E66" w:rsidP="006F6084">
            <w:r>
              <w:t>The ant on the edge of the petal is nicely caught. The photographer has chosen a shallow depth of field so that we not only have the ant, but also the petal in the upper left seemingly appearing from nowhere competing for attention</w:t>
            </w:r>
            <w:r w:rsidR="00AD4DD3">
              <w:t xml:space="preserve">. </w:t>
            </w:r>
          </w:p>
        </w:tc>
        <w:tc>
          <w:tcPr>
            <w:tcW w:w="1704" w:type="dxa"/>
          </w:tcPr>
          <w:p w14:paraId="46F849F8" w14:textId="3FAD98F8" w:rsidR="00CE6FA1" w:rsidRDefault="00930E66" w:rsidP="00252BCE">
            <w:r>
              <w:t>Accepted</w:t>
            </w:r>
          </w:p>
        </w:tc>
      </w:tr>
      <w:tr w:rsidR="00CE6FA1" w:rsidRPr="004D2223" w14:paraId="35EA1B28" w14:textId="77777777" w:rsidTr="00A04B7F">
        <w:tc>
          <w:tcPr>
            <w:tcW w:w="3467" w:type="dxa"/>
          </w:tcPr>
          <w:p w14:paraId="677E80AA" w14:textId="7FE9DB94" w:rsidR="00CE6FA1" w:rsidRPr="003A377A" w:rsidRDefault="0092744F" w:rsidP="00236F63">
            <w:r w:rsidRPr="0092744F">
              <w:lastRenderedPageBreak/>
              <w:t>36 Why-They-Empty</w:t>
            </w:r>
          </w:p>
        </w:tc>
        <w:tc>
          <w:tcPr>
            <w:tcW w:w="4976" w:type="dxa"/>
          </w:tcPr>
          <w:p w14:paraId="7B1AF337" w14:textId="1E60B8D7" w:rsidR="00CE6FA1" w:rsidRDefault="0092744F" w:rsidP="004D2223">
            <w:pPr>
              <w:jc w:val="both"/>
              <w:rPr>
                <w:noProof/>
                <w:lang w:val="en-US"/>
              </w:rPr>
            </w:pPr>
            <w:r>
              <w:rPr>
                <w:noProof/>
                <w:lang w:val="en-US"/>
              </w:rPr>
              <w:drawing>
                <wp:inline distT="0" distB="0" distL="0" distR="0" wp14:anchorId="5C88AC5B" wp14:editId="40447C48">
                  <wp:extent cx="3020695" cy="4523105"/>
                  <wp:effectExtent l="0" t="0" r="1905" b="0"/>
                  <wp:docPr id="84" name="Picture 84" descr="Macintosh HD:Users:brianharmer:Downloads:A grade:36 Why-They-Emp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Macintosh HD:Users:brianharmer:Downloads:A grade:36 Why-They-Empty.jpg"/>
                          <pic:cNvPicPr>
                            <a:picLocks noChangeAspect="1" noChangeArrowheads="1"/>
                          </pic:cNvPicPr>
                        </pic:nvPicPr>
                        <pic:blipFill>
                          <a:blip r:embed="rId40">
                            <a:extLst>
                              <a:ext uri="{28A0092B-C50C-407E-A947-70E740481C1C}">
                                <a14:useLocalDpi xmlns:a14="http://schemas.microsoft.com/office/drawing/2010/main"/>
                              </a:ext>
                            </a:extLst>
                          </a:blip>
                          <a:srcRect/>
                          <a:stretch>
                            <a:fillRect/>
                          </a:stretch>
                        </pic:blipFill>
                        <pic:spPr bwMode="auto">
                          <a:xfrm>
                            <a:off x="0" y="0"/>
                            <a:ext cx="3020695" cy="4523105"/>
                          </a:xfrm>
                          <a:prstGeom prst="rect">
                            <a:avLst/>
                          </a:prstGeom>
                          <a:noFill/>
                          <a:ln>
                            <a:noFill/>
                          </a:ln>
                        </pic:spPr>
                      </pic:pic>
                    </a:graphicData>
                  </a:graphic>
                </wp:inline>
              </w:drawing>
            </w:r>
          </w:p>
        </w:tc>
        <w:tc>
          <w:tcPr>
            <w:tcW w:w="5723" w:type="dxa"/>
          </w:tcPr>
          <w:p w14:paraId="53F16FAD" w14:textId="1C08A04B" w:rsidR="00CE6FA1" w:rsidRPr="001C2F0E" w:rsidRDefault="00D2798A" w:rsidP="0026172D">
            <w:r>
              <w:t xml:space="preserve">A well made study of a distinguished looking model. For my taste, the exposure need not have been quite so </w:t>
            </w:r>
            <w:r w:rsidR="0026172D">
              <w:t>dark</w:t>
            </w:r>
            <w:r>
              <w:t>.</w:t>
            </w:r>
            <w:r w:rsidR="0026172D">
              <w:t xml:space="preserve"> I like the pose and the subject’s direct engagement with the camera.</w:t>
            </w:r>
          </w:p>
        </w:tc>
        <w:tc>
          <w:tcPr>
            <w:tcW w:w="1704" w:type="dxa"/>
          </w:tcPr>
          <w:p w14:paraId="705632DC" w14:textId="2620A6CD" w:rsidR="00CE6FA1" w:rsidRDefault="0026172D" w:rsidP="00252BCE">
            <w:r>
              <w:t>Accepted</w:t>
            </w:r>
          </w:p>
        </w:tc>
      </w:tr>
      <w:tr w:rsidR="00CE6FA1" w:rsidRPr="004D2223" w14:paraId="269540DA" w14:textId="77777777" w:rsidTr="00A04B7F">
        <w:tc>
          <w:tcPr>
            <w:tcW w:w="3467" w:type="dxa"/>
          </w:tcPr>
          <w:p w14:paraId="7120A379" w14:textId="4F49CC5A" w:rsidR="00CE6FA1" w:rsidRPr="003A377A" w:rsidRDefault="00CF51AE" w:rsidP="00236F63">
            <w:r>
              <w:t>B Grade</w:t>
            </w:r>
          </w:p>
        </w:tc>
        <w:tc>
          <w:tcPr>
            <w:tcW w:w="4976" w:type="dxa"/>
          </w:tcPr>
          <w:p w14:paraId="0C2C3FE9" w14:textId="77777777" w:rsidR="00CE6FA1" w:rsidRDefault="00CE6FA1" w:rsidP="004D2223">
            <w:pPr>
              <w:jc w:val="both"/>
              <w:rPr>
                <w:noProof/>
                <w:lang w:val="en-US"/>
              </w:rPr>
            </w:pPr>
          </w:p>
        </w:tc>
        <w:tc>
          <w:tcPr>
            <w:tcW w:w="5723" w:type="dxa"/>
          </w:tcPr>
          <w:p w14:paraId="189C974D" w14:textId="77777777" w:rsidR="00CE6FA1" w:rsidRPr="001C2F0E" w:rsidRDefault="00CE6FA1" w:rsidP="006F6084"/>
        </w:tc>
        <w:tc>
          <w:tcPr>
            <w:tcW w:w="1704" w:type="dxa"/>
          </w:tcPr>
          <w:p w14:paraId="4A652DA7" w14:textId="77777777" w:rsidR="00CE6FA1" w:rsidRDefault="00CE6FA1" w:rsidP="00252BCE"/>
        </w:tc>
      </w:tr>
      <w:tr w:rsidR="00CE6FA1" w:rsidRPr="004D2223" w14:paraId="7B450700" w14:textId="77777777" w:rsidTr="00A04B7F">
        <w:tc>
          <w:tcPr>
            <w:tcW w:w="3467" w:type="dxa"/>
          </w:tcPr>
          <w:p w14:paraId="46E5B539" w14:textId="6CD49EB4" w:rsidR="00CE6FA1" w:rsidRPr="003A377A" w:rsidRDefault="00CF51AE" w:rsidP="00236F63">
            <w:r w:rsidRPr="00CF51AE">
              <w:lastRenderedPageBreak/>
              <w:t>01-abandoned-cottage</w:t>
            </w:r>
          </w:p>
        </w:tc>
        <w:tc>
          <w:tcPr>
            <w:tcW w:w="4976" w:type="dxa"/>
          </w:tcPr>
          <w:p w14:paraId="7566373A" w14:textId="4B8C0CCF" w:rsidR="00CE6FA1" w:rsidRDefault="00CF51AE" w:rsidP="004D2223">
            <w:pPr>
              <w:jc w:val="both"/>
              <w:rPr>
                <w:noProof/>
                <w:lang w:val="en-US"/>
              </w:rPr>
            </w:pPr>
            <w:r>
              <w:rPr>
                <w:noProof/>
                <w:lang w:val="en-US"/>
              </w:rPr>
              <w:drawing>
                <wp:inline distT="0" distB="0" distL="0" distR="0" wp14:anchorId="4C546B54" wp14:editId="141D8535">
                  <wp:extent cx="3020695" cy="1689735"/>
                  <wp:effectExtent l="0" t="0" r="1905" b="12065"/>
                  <wp:docPr id="85" name="Picture 85" descr="Macintosh HD:Users:brianharmer:Downloads:B grade:01-abandoned-cott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Macintosh HD:Users:brianharmer:Downloads:B grade:01-abandoned-cottage.jpg"/>
                          <pic:cNvPicPr>
                            <a:picLocks noChangeAspect="1" noChangeArrowheads="1"/>
                          </pic:cNvPicPr>
                        </pic:nvPicPr>
                        <pic:blipFill>
                          <a:blip r:embed="rId41" cstate="print">
                            <a:extLst>
                              <a:ext uri="{28A0092B-C50C-407E-A947-70E740481C1C}">
                                <a14:useLocalDpi xmlns:a14="http://schemas.microsoft.com/office/drawing/2010/main"/>
                              </a:ext>
                            </a:extLst>
                          </a:blip>
                          <a:srcRect/>
                          <a:stretch>
                            <a:fillRect/>
                          </a:stretch>
                        </pic:blipFill>
                        <pic:spPr bwMode="auto">
                          <a:xfrm>
                            <a:off x="0" y="0"/>
                            <a:ext cx="3020695" cy="1689735"/>
                          </a:xfrm>
                          <a:prstGeom prst="rect">
                            <a:avLst/>
                          </a:prstGeom>
                          <a:noFill/>
                          <a:ln>
                            <a:noFill/>
                          </a:ln>
                        </pic:spPr>
                      </pic:pic>
                    </a:graphicData>
                  </a:graphic>
                </wp:inline>
              </w:drawing>
            </w:r>
          </w:p>
        </w:tc>
        <w:tc>
          <w:tcPr>
            <w:tcW w:w="5723" w:type="dxa"/>
          </w:tcPr>
          <w:p w14:paraId="6D619F02" w14:textId="00BC758B" w:rsidR="00CE6FA1" w:rsidRPr="001C2F0E" w:rsidRDefault="00D2798A" w:rsidP="006F6084">
            <w:r>
              <w:t>The old cottage is well documented in this image. The stonework is sharp and well exposed. Might the shadows in the windows and the lean-to on the right be lifted a little</w:t>
            </w:r>
            <w:r w:rsidR="00E341A4">
              <w:t xml:space="preserve">? </w:t>
            </w:r>
          </w:p>
        </w:tc>
        <w:tc>
          <w:tcPr>
            <w:tcW w:w="1704" w:type="dxa"/>
          </w:tcPr>
          <w:p w14:paraId="551E0224" w14:textId="1877B193" w:rsidR="00CE6FA1" w:rsidRDefault="00D2798A" w:rsidP="00252BCE">
            <w:r>
              <w:t>Accepted</w:t>
            </w:r>
          </w:p>
        </w:tc>
      </w:tr>
      <w:tr w:rsidR="00CE6FA1" w:rsidRPr="004D2223" w14:paraId="2F6EBD62" w14:textId="77777777" w:rsidTr="00A04B7F">
        <w:tc>
          <w:tcPr>
            <w:tcW w:w="3467" w:type="dxa"/>
          </w:tcPr>
          <w:p w14:paraId="222A88BB" w14:textId="056BD82C" w:rsidR="00CE6FA1" w:rsidRPr="003A377A" w:rsidRDefault="00CF51AE" w:rsidP="00236F63">
            <w:r w:rsidRPr="00CF51AE">
              <w:t>02-autumn-through-the-windscreen</w:t>
            </w:r>
          </w:p>
        </w:tc>
        <w:tc>
          <w:tcPr>
            <w:tcW w:w="4976" w:type="dxa"/>
          </w:tcPr>
          <w:p w14:paraId="54CC3FFB" w14:textId="188FCC26" w:rsidR="00CE6FA1" w:rsidRDefault="00CF51AE" w:rsidP="004D2223">
            <w:pPr>
              <w:jc w:val="both"/>
              <w:rPr>
                <w:noProof/>
                <w:lang w:val="en-US"/>
              </w:rPr>
            </w:pPr>
            <w:r>
              <w:rPr>
                <w:noProof/>
                <w:lang w:val="en-US"/>
              </w:rPr>
              <w:drawing>
                <wp:inline distT="0" distB="0" distL="0" distR="0" wp14:anchorId="31864663" wp14:editId="2246FE20">
                  <wp:extent cx="3020695" cy="2269490"/>
                  <wp:effectExtent l="0" t="0" r="1905" b="0"/>
                  <wp:docPr id="86" name="Picture 86" descr="Macintosh HD:Users:brianharmer:Downloads:B grade:02-autumn-through-the-windscre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Macintosh HD:Users:brianharmer:Downloads:B grade:02-autumn-through-the-windscreen.jpg"/>
                          <pic:cNvPicPr>
                            <a:picLocks noChangeAspect="1" noChangeArrowheads="1"/>
                          </pic:cNvPicPr>
                        </pic:nvPicPr>
                        <pic:blipFill>
                          <a:blip r:embed="rId42" cstate="print">
                            <a:extLst>
                              <a:ext uri="{28A0092B-C50C-407E-A947-70E740481C1C}">
                                <a14:useLocalDpi xmlns:a14="http://schemas.microsoft.com/office/drawing/2010/main"/>
                              </a:ext>
                            </a:extLst>
                          </a:blip>
                          <a:srcRect/>
                          <a:stretch>
                            <a:fillRect/>
                          </a:stretch>
                        </pic:blipFill>
                        <pic:spPr bwMode="auto">
                          <a:xfrm>
                            <a:off x="0" y="0"/>
                            <a:ext cx="3020695" cy="2269490"/>
                          </a:xfrm>
                          <a:prstGeom prst="rect">
                            <a:avLst/>
                          </a:prstGeom>
                          <a:noFill/>
                          <a:ln>
                            <a:noFill/>
                          </a:ln>
                        </pic:spPr>
                      </pic:pic>
                    </a:graphicData>
                  </a:graphic>
                </wp:inline>
              </w:drawing>
            </w:r>
          </w:p>
        </w:tc>
        <w:tc>
          <w:tcPr>
            <w:tcW w:w="5723" w:type="dxa"/>
          </w:tcPr>
          <w:p w14:paraId="3ABF560D" w14:textId="58F60393" w:rsidR="00CE6FA1" w:rsidRPr="001C2F0E" w:rsidRDefault="00E341A4" w:rsidP="006F6084">
            <w:r>
              <w:t>Well done on seeing the possibility beyond the obvious. Autumn colours in a heavy rain work nicely.</w:t>
            </w:r>
          </w:p>
        </w:tc>
        <w:tc>
          <w:tcPr>
            <w:tcW w:w="1704" w:type="dxa"/>
          </w:tcPr>
          <w:p w14:paraId="595510B4" w14:textId="70F41370" w:rsidR="00CE6FA1" w:rsidRDefault="00E341A4" w:rsidP="00252BCE">
            <w:r>
              <w:t>Accepted</w:t>
            </w:r>
          </w:p>
        </w:tc>
      </w:tr>
      <w:tr w:rsidR="00CE6FA1" w:rsidRPr="004D2223" w14:paraId="272B9CFA" w14:textId="77777777" w:rsidTr="00A04B7F">
        <w:tc>
          <w:tcPr>
            <w:tcW w:w="3467" w:type="dxa"/>
          </w:tcPr>
          <w:p w14:paraId="466412F8" w14:textId="7EDAD450" w:rsidR="00CE6FA1" w:rsidRPr="003A377A" w:rsidRDefault="00CF51AE" w:rsidP="00236F63">
            <w:r w:rsidRPr="00CF51AE">
              <w:t>03-Home-Spun</w:t>
            </w:r>
          </w:p>
        </w:tc>
        <w:tc>
          <w:tcPr>
            <w:tcW w:w="4976" w:type="dxa"/>
          </w:tcPr>
          <w:p w14:paraId="0838A10B" w14:textId="27F209AB" w:rsidR="00CE6FA1" w:rsidRDefault="00CF51AE" w:rsidP="004D2223">
            <w:pPr>
              <w:jc w:val="both"/>
              <w:rPr>
                <w:noProof/>
                <w:lang w:val="en-US"/>
              </w:rPr>
            </w:pPr>
            <w:r>
              <w:rPr>
                <w:noProof/>
                <w:lang w:val="en-US"/>
              </w:rPr>
              <w:drawing>
                <wp:inline distT="0" distB="0" distL="0" distR="0" wp14:anchorId="566D1748" wp14:editId="4073723B">
                  <wp:extent cx="3004185" cy="2000250"/>
                  <wp:effectExtent l="0" t="0" r="0" b="6350"/>
                  <wp:docPr id="87" name="Picture 87" descr="Macintosh HD:Users:brianharmer:Downloads:B grade:03-Home-Spu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Macintosh HD:Users:brianharmer:Downloads:B grade:03-Home-Spun.jpg"/>
                          <pic:cNvPicPr>
                            <a:picLocks noChangeAspect="1" noChangeArrowheads="1"/>
                          </pic:cNvPicPr>
                        </pic:nvPicPr>
                        <pic:blipFill>
                          <a:blip r:embed="rId43" cstate="print">
                            <a:extLst>
                              <a:ext uri="{28A0092B-C50C-407E-A947-70E740481C1C}">
                                <a14:useLocalDpi xmlns:a14="http://schemas.microsoft.com/office/drawing/2010/main"/>
                              </a:ext>
                            </a:extLst>
                          </a:blip>
                          <a:srcRect/>
                          <a:stretch>
                            <a:fillRect/>
                          </a:stretch>
                        </pic:blipFill>
                        <pic:spPr bwMode="auto">
                          <a:xfrm>
                            <a:off x="0" y="0"/>
                            <a:ext cx="3004185" cy="2000250"/>
                          </a:xfrm>
                          <a:prstGeom prst="rect">
                            <a:avLst/>
                          </a:prstGeom>
                          <a:noFill/>
                          <a:ln>
                            <a:noFill/>
                          </a:ln>
                        </pic:spPr>
                      </pic:pic>
                    </a:graphicData>
                  </a:graphic>
                </wp:inline>
              </w:drawing>
            </w:r>
          </w:p>
        </w:tc>
        <w:tc>
          <w:tcPr>
            <w:tcW w:w="5723" w:type="dxa"/>
          </w:tcPr>
          <w:p w14:paraId="7F86DA84" w14:textId="376A450C" w:rsidR="00CE6FA1" w:rsidRPr="001C2F0E" w:rsidRDefault="00E341A4" w:rsidP="006F6084">
            <w:r>
              <w:t xml:space="preserve">What a deeply mysterious image. The photographer has done very well to catch the droplets in the web and the fern frond centre left so clearly. I like the very natural vignetting </w:t>
            </w:r>
          </w:p>
        </w:tc>
        <w:tc>
          <w:tcPr>
            <w:tcW w:w="1704" w:type="dxa"/>
          </w:tcPr>
          <w:p w14:paraId="7379EAA4" w14:textId="02E79D94" w:rsidR="00CE6FA1" w:rsidRDefault="00E341A4" w:rsidP="00252BCE">
            <w:r>
              <w:t>Merit</w:t>
            </w:r>
          </w:p>
        </w:tc>
      </w:tr>
      <w:tr w:rsidR="00CE6FA1" w:rsidRPr="004D2223" w14:paraId="659E6D8C" w14:textId="77777777" w:rsidTr="00A04B7F">
        <w:tc>
          <w:tcPr>
            <w:tcW w:w="3467" w:type="dxa"/>
          </w:tcPr>
          <w:p w14:paraId="4F31DEFD" w14:textId="58B4FF9C" w:rsidR="00CE6FA1" w:rsidRPr="003A377A" w:rsidRDefault="00CF51AE" w:rsidP="00236F63">
            <w:r w:rsidRPr="00CF51AE">
              <w:lastRenderedPageBreak/>
              <w:t>04B-Ground-Cover</w:t>
            </w:r>
          </w:p>
        </w:tc>
        <w:tc>
          <w:tcPr>
            <w:tcW w:w="4976" w:type="dxa"/>
          </w:tcPr>
          <w:p w14:paraId="47446447" w14:textId="219E2D93" w:rsidR="00CE6FA1" w:rsidRDefault="00CF51AE" w:rsidP="004D2223">
            <w:pPr>
              <w:jc w:val="both"/>
              <w:rPr>
                <w:noProof/>
                <w:lang w:val="en-US"/>
              </w:rPr>
            </w:pPr>
            <w:r>
              <w:rPr>
                <w:noProof/>
                <w:lang w:val="en-US"/>
              </w:rPr>
              <w:drawing>
                <wp:inline distT="0" distB="0" distL="0" distR="0" wp14:anchorId="7E3E11BD" wp14:editId="7D397DDB">
                  <wp:extent cx="3020695" cy="4523105"/>
                  <wp:effectExtent l="0" t="0" r="1905" b="0"/>
                  <wp:docPr id="88" name="Picture 88" descr="Macintosh HD:Users:brianharmer:Downloads:B grade:04B-Ground-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Macintosh HD:Users:brianharmer:Downloads:B grade:04B-Ground-Cover.jpg"/>
                          <pic:cNvPicPr>
                            <a:picLocks noChangeAspect="1" noChangeArrowheads="1"/>
                          </pic:cNvPicPr>
                        </pic:nvPicPr>
                        <pic:blipFill>
                          <a:blip r:embed="rId44" cstate="print">
                            <a:extLst>
                              <a:ext uri="{28A0092B-C50C-407E-A947-70E740481C1C}">
                                <a14:useLocalDpi xmlns:a14="http://schemas.microsoft.com/office/drawing/2010/main"/>
                              </a:ext>
                            </a:extLst>
                          </a:blip>
                          <a:srcRect/>
                          <a:stretch>
                            <a:fillRect/>
                          </a:stretch>
                        </pic:blipFill>
                        <pic:spPr bwMode="auto">
                          <a:xfrm>
                            <a:off x="0" y="0"/>
                            <a:ext cx="3020695" cy="4523105"/>
                          </a:xfrm>
                          <a:prstGeom prst="rect">
                            <a:avLst/>
                          </a:prstGeom>
                          <a:noFill/>
                          <a:ln>
                            <a:noFill/>
                          </a:ln>
                        </pic:spPr>
                      </pic:pic>
                    </a:graphicData>
                  </a:graphic>
                </wp:inline>
              </w:drawing>
            </w:r>
          </w:p>
        </w:tc>
        <w:tc>
          <w:tcPr>
            <w:tcW w:w="5723" w:type="dxa"/>
          </w:tcPr>
          <w:p w14:paraId="25C7E5DD" w14:textId="1B561F63" w:rsidR="00CE6FA1" w:rsidRPr="001C2F0E" w:rsidRDefault="00E341A4" w:rsidP="00AD4DD3">
            <w:r>
              <w:t xml:space="preserve">The photographer has </w:t>
            </w:r>
            <w:r w:rsidR="00AD4DD3">
              <w:t>seen</w:t>
            </w:r>
            <w:r>
              <w:t xml:space="preserve"> the possibilities in the various mosses and other plants on the forest floor. My eyes are caught by the plants just above centre  and  I wonder if the exposure might be lifted a little to reveal more detail.</w:t>
            </w:r>
          </w:p>
        </w:tc>
        <w:tc>
          <w:tcPr>
            <w:tcW w:w="1704" w:type="dxa"/>
          </w:tcPr>
          <w:p w14:paraId="00CA229C" w14:textId="281ED06D" w:rsidR="00CE6FA1" w:rsidRDefault="00E341A4" w:rsidP="00252BCE">
            <w:r>
              <w:t>Accepted</w:t>
            </w:r>
          </w:p>
        </w:tc>
      </w:tr>
      <w:tr w:rsidR="00CE6FA1" w:rsidRPr="004D2223" w14:paraId="0329ADF6" w14:textId="77777777" w:rsidTr="00A04B7F">
        <w:tc>
          <w:tcPr>
            <w:tcW w:w="3467" w:type="dxa"/>
          </w:tcPr>
          <w:p w14:paraId="09DD7A84" w14:textId="1FF8B1FB" w:rsidR="00CE6FA1" w:rsidRPr="003A377A" w:rsidRDefault="00CF51AE" w:rsidP="00236F63">
            <w:r w:rsidRPr="00CF51AE">
              <w:lastRenderedPageBreak/>
              <w:t>05-No.9-Birdlings-Flat-Bach</w:t>
            </w:r>
          </w:p>
        </w:tc>
        <w:tc>
          <w:tcPr>
            <w:tcW w:w="4976" w:type="dxa"/>
          </w:tcPr>
          <w:p w14:paraId="10B1D30D" w14:textId="2EF0CD83" w:rsidR="00CE6FA1" w:rsidRDefault="00CF51AE" w:rsidP="004D2223">
            <w:pPr>
              <w:jc w:val="both"/>
              <w:rPr>
                <w:noProof/>
                <w:lang w:val="en-US"/>
              </w:rPr>
            </w:pPr>
            <w:r>
              <w:rPr>
                <w:noProof/>
                <w:lang w:val="en-US"/>
              </w:rPr>
              <w:drawing>
                <wp:inline distT="0" distB="0" distL="0" distR="0" wp14:anchorId="63DC675E" wp14:editId="127F0BB5">
                  <wp:extent cx="3012440" cy="2596515"/>
                  <wp:effectExtent l="0" t="0" r="10160" b="0"/>
                  <wp:docPr id="89" name="Picture 89" descr="Macintosh HD:Users:brianharmer:Downloads:B grade:05-No.9-Birdlings-Flat-Ba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Macintosh HD:Users:brianharmer:Downloads:B grade:05-No.9-Birdlings-Flat-Bach.jpg"/>
                          <pic:cNvPicPr>
                            <a:picLocks noChangeAspect="1" noChangeArrowheads="1"/>
                          </pic:cNvPicPr>
                        </pic:nvPicPr>
                        <pic:blipFill>
                          <a:blip r:embed="rId45" cstate="print">
                            <a:extLst>
                              <a:ext uri="{28A0092B-C50C-407E-A947-70E740481C1C}">
                                <a14:useLocalDpi xmlns:a14="http://schemas.microsoft.com/office/drawing/2010/main"/>
                              </a:ext>
                            </a:extLst>
                          </a:blip>
                          <a:srcRect/>
                          <a:stretch>
                            <a:fillRect/>
                          </a:stretch>
                        </pic:blipFill>
                        <pic:spPr bwMode="auto">
                          <a:xfrm>
                            <a:off x="0" y="0"/>
                            <a:ext cx="3012440" cy="2596515"/>
                          </a:xfrm>
                          <a:prstGeom prst="rect">
                            <a:avLst/>
                          </a:prstGeom>
                          <a:noFill/>
                          <a:ln>
                            <a:noFill/>
                          </a:ln>
                        </pic:spPr>
                      </pic:pic>
                    </a:graphicData>
                  </a:graphic>
                </wp:inline>
              </w:drawing>
            </w:r>
          </w:p>
        </w:tc>
        <w:tc>
          <w:tcPr>
            <w:tcW w:w="5723" w:type="dxa"/>
          </w:tcPr>
          <w:p w14:paraId="10FA5CF0" w14:textId="013E8FD3" w:rsidR="00CE6FA1" w:rsidRPr="001C2F0E" w:rsidRDefault="002E35E0" w:rsidP="002E35E0">
            <w:r>
              <w:t xml:space="preserve">The angle from which this old house is viewed adds to its character. Though the number seems to belong to a different era, the photographer has done well to allow it to stay. </w:t>
            </w:r>
          </w:p>
        </w:tc>
        <w:tc>
          <w:tcPr>
            <w:tcW w:w="1704" w:type="dxa"/>
          </w:tcPr>
          <w:p w14:paraId="6FCC140A" w14:textId="58204BB8" w:rsidR="00CE6FA1" w:rsidRDefault="002E35E0" w:rsidP="00252BCE">
            <w:r>
              <w:t>Merit</w:t>
            </w:r>
          </w:p>
        </w:tc>
      </w:tr>
      <w:tr w:rsidR="00CE6FA1" w:rsidRPr="004D2223" w14:paraId="06FF5723" w14:textId="77777777" w:rsidTr="00A04B7F">
        <w:tc>
          <w:tcPr>
            <w:tcW w:w="3467" w:type="dxa"/>
          </w:tcPr>
          <w:p w14:paraId="71036040" w14:textId="0C61C396" w:rsidR="00CE6FA1" w:rsidRPr="003A377A" w:rsidRDefault="00CF51AE" w:rsidP="00236F63">
            <w:r w:rsidRPr="00CF51AE">
              <w:t>06-Dahlia</w:t>
            </w:r>
          </w:p>
        </w:tc>
        <w:tc>
          <w:tcPr>
            <w:tcW w:w="4976" w:type="dxa"/>
          </w:tcPr>
          <w:p w14:paraId="299065B3" w14:textId="6450B6A5" w:rsidR="00CE6FA1" w:rsidRDefault="00CF51AE" w:rsidP="004D2223">
            <w:pPr>
              <w:jc w:val="both"/>
              <w:rPr>
                <w:noProof/>
                <w:lang w:val="en-US"/>
              </w:rPr>
            </w:pPr>
            <w:r>
              <w:rPr>
                <w:noProof/>
                <w:lang w:val="en-US"/>
              </w:rPr>
              <w:drawing>
                <wp:inline distT="0" distB="0" distL="0" distR="0" wp14:anchorId="3AA17285" wp14:editId="6F3F23E3">
                  <wp:extent cx="3012440" cy="2506345"/>
                  <wp:effectExtent l="0" t="0" r="10160" b="8255"/>
                  <wp:docPr id="90" name="Picture 90" descr="Macintosh HD:Users:brianharmer:Downloads:B grade:06-Dahl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Macintosh HD:Users:brianharmer:Downloads:B grade:06-Dahlia.jpg"/>
                          <pic:cNvPicPr>
                            <a:picLocks noChangeAspect="1" noChangeArrowheads="1"/>
                          </pic:cNvPicPr>
                        </pic:nvPicPr>
                        <pic:blipFill>
                          <a:blip r:embed="rId46" cstate="print">
                            <a:extLst>
                              <a:ext uri="{28A0092B-C50C-407E-A947-70E740481C1C}">
                                <a14:useLocalDpi xmlns:a14="http://schemas.microsoft.com/office/drawing/2010/main"/>
                              </a:ext>
                            </a:extLst>
                          </a:blip>
                          <a:srcRect/>
                          <a:stretch>
                            <a:fillRect/>
                          </a:stretch>
                        </pic:blipFill>
                        <pic:spPr bwMode="auto">
                          <a:xfrm>
                            <a:off x="0" y="0"/>
                            <a:ext cx="3012440" cy="2506345"/>
                          </a:xfrm>
                          <a:prstGeom prst="rect">
                            <a:avLst/>
                          </a:prstGeom>
                          <a:noFill/>
                          <a:ln>
                            <a:noFill/>
                          </a:ln>
                        </pic:spPr>
                      </pic:pic>
                    </a:graphicData>
                  </a:graphic>
                </wp:inline>
              </w:drawing>
            </w:r>
          </w:p>
        </w:tc>
        <w:tc>
          <w:tcPr>
            <w:tcW w:w="5723" w:type="dxa"/>
          </w:tcPr>
          <w:p w14:paraId="239A448B" w14:textId="0A7C5776" w:rsidR="00CE6FA1" w:rsidRPr="001C2F0E" w:rsidRDefault="002E35E0" w:rsidP="006F6084">
            <w:r>
              <w:t xml:space="preserve">The dahlia has been well taken to produce a pleasing image. Nevertheless the picture is of nothing but the flower and </w:t>
            </w:r>
            <w:r w:rsidR="00066EF5">
              <w:t xml:space="preserve">I think it needs some artistic input from the photographer to do well. </w:t>
            </w:r>
          </w:p>
        </w:tc>
        <w:tc>
          <w:tcPr>
            <w:tcW w:w="1704" w:type="dxa"/>
          </w:tcPr>
          <w:p w14:paraId="70444B08" w14:textId="5F33FF4A" w:rsidR="00CE6FA1" w:rsidRDefault="00066EF5" w:rsidP="00252BCE">
            <w:r>
              <w:t>accepted</w:t>
            </w:r>
          </w:p>
        </w:tc>
      </w:tr>
      <w:tr w:rsidR="00D4677E" w:rsidRPr="004D2223" w14:paraId="0A3FDBBA" w14:textId="77777777" w:rsidTr="00A04B7F">
        <w:tc>
          <w:tcPr>
            <w:tcW w:w="3467" w:type="dxa"/>
          </w:tcPr>
          <w:p w14:paraId="17F9ADA1" w14:textId="018744A1" w:rsidR="00D4677E" w:rsidRPr="00CF51AE" w:rsidRDefault="00D4677E" w:rsidP="00236F63">
            <w:r>
              <w:t>Prints A</w:t>
            </w:r>
          </w:p>
        </w:tc>
        <w:tc>
          <w:tcPr>
            <w:tcW w:w="4976" w:type="dxa"/>
          </w:tcPr>
          <w:p w14:paraId="6086AFA9" w14:textId="77777777" w:rsidR="00D4677E" w:rsidRDefault="00D4677E" w:rsidP="004D2223">
            <w:pPr>
              <w:jc w:val="both"/>
              <w:rPr>
                <w:noProof/>
                <w:lang w:val="en-US"/>
              </w:rPr>
            </w:pPr>
          </w:p>
        </w:tc>
        <w:tc>
          <w:tcPr>
            <w:tcW w:w="5723" w:type="dxa"/>
          </w:tcPr>
          <w:p w14:paraId="2A0DCCC0" w14:textId="77777777" w:rsidR="00D4677E" w:rsidRDefault="00D4677E" w:rsidP="006F6084"/>
        </w:tc>
        <w:tc>
          <w:tcPr>
            <w:tcW w:w="1704" w:type="dxa"/>
          </w:tcPr>
          <w:p w14:paraId="6E7499DE" w14:textId="77777777" w:rsidR="00D4677E" w:rsidRDefault="00D4677E" w:rsidP="00252BCE"/>
        </w:tc>
      </w:tr>
      <w:tr w:rsidR="00D4677E" w:rsidRPr="004D2223" w14:paraId="3C9D447D" w14:textId="77777777" w:rsidTr="00A04B7F">
        <w:tc>
          <w:tcPr>
            <w:tcW w:w="3467" w:type="dxa"/>
          </w:tcPr>
          <w:p w14:paraId="4EDD2EA2" w14:textId="3D609860" w:rsidR="00D4677E" w:rsidRPr="00CF51AE" w:rsidRDefault="00D4677E" w:rsidP="00236F63">
            <w:r>
              <w:t>Out of the Fog</w:t>
            </w:r>
          </w:p>
        </w:tc>
        <w:tc>
          <w:tcPr>
            <w:tcW w:w="4976" w:type="dxa"/>
          </w:tcPr>
          <w:p w14:paraId="1652E24F" w14:textId="77777777" w:rsidR="00D4677E" w:rsidRDefault="00D4677E" w:rsidP="004D2223">
            <w:pPr>
              <w:jc w:val="both"/>
              <w:rPr>
                <w:noProof/>
                <w:lang w:val="en-US"/>
              </w:rPr>
            </w:pPr>
          </w:p>
        </w:tc>
        <w:tc>
          <w:tcPr>
            <w:tcW w:w="5723" w:type="dxa"/>
          </w:tcPr>
          <w:p w14:paraId="04C0A1EE" w14:textId="51FECB04" w:rsidR="00D4677E" w:rsidRDefault="00D4677E" w:rsidP="006F6084">
            <w:r>
              <w:t xml:space="preserve">Here is a story, well told, </w:t>
            </w:r>
            <w:r w:rsidR="00A15A94">
              <w:t xml:space="preserve">full of mystery, </w:t>
            </w:r>
            <w:r>
              <w:t>beauti</w:t>
            </w:r>
            <w:r w:rsidR="00A15A94">
              <w:t xml:space="preserve">fully executed. I love the monochrome treatment and admire the choice of a sepia tint. </w:t>
            </w:r>
            <w:r w:rsidR="00AD4DD3">
              <w:t>I have no suggestions for improvement.</w:t>
            </w:r>
          </w:p>
        </w:tc>
        <w:tc>
          <w:tcPr>
            <w:tcW w:w="1704" w:type="dxa"/>
          </w:tcPr>
          <w:p w14:paraId="6D10E7E6" w14:textId="228569B5" w:rsidR="00D4677E" w:rsidRDefault="00A15A94" w:rsidP="00252BCE">
            <w:r>
              <w:t>Honours</w:t>
            </w:r>
          </w:p>
        </w:tc>
      </w:tr>
      <w:tr w:rsidR="00D4677E" w:rsidRPr="004D2223" w14:paraId="133EEF8F" w14:textId="77777777" w:rsidTr="00A04B7F">
        <w:tc>
          <w:tcPr>
            <w:tcW w:w="3467" w:type="dxa"/>
          </w:tcPr>
          <w:p w14:paraId="78593278" w14:textId="3DC26415" w:rsidR="00D4677E" w:rsidRPr="00CF51AE" w:rsidRDefault="00D4677E" w:rsidP="00236F63">
            <w:r>
              <w:t>Contemplation</w:t>
            </w:r>
          </w:p>
        </w:tc>
        <w:tc>
          <w:tcPr>
            <w:tcW w:w="4976" w:type="dxa"/>
          </w:tcPr>
          <w:p w14:paraId="10F2153D" w14:textId="77777777" w:rsidR="00D4677E" w:rsidRDefault="00D4677E" w:rsidP="004D2223">
            <w:pPr>
              <w:jc w:val="both"/>
              <w:rPr>
                <w:noProof/>
                <w:lang w:val="en-US"/>
              </w:rPr>
            </w:pPr>
          </w:p>
        </w:tc>
        <w:tc>
          <w:tcPr>
            <w:tcW w:w="5723" w:type="dxa"/>
          </w:tcPr>
          <w:p w14:paraId="32259183" w14:textId="36BF3F2E" w:rsidR="00D4677E" w:rsidRDefault="00A15A94" w:rsidP="006F6084">
            <w:r>
              <w:t xml:space="preserve">This image visits an often photographed scene, and </w:t>
            </w:r>
            <w:r>
              <w:lastRenderedPageBreak/>
              <w:t xml:space="preserve">differentiates itself with the contemplative person, the ice </w:t>
            </w:r>
            <w:r w:rsidR="0026172D">
              <w:t xml:space="preserve">on the decking </w:t>
            </w:r>
            <w:r>
              <w:t>and the mist</w:t>
            </w:r>
            <w:r w:rsidR="0026172D">
              <w:t xml:space="preserve"> on the water</w:t>
            </w:r>
            <w:r>
              <w:t>. Very nicely done</w:t>
            </w:r>
            <w:r w:rsidR="00AD4DD3">
              <w:t xml:space="preserve">. </w:t>
            </w:r>
          </w:p>
        </w:tc>
        <w:tc>
          <w:tcPr>
            <w:tcW w:w="1704" w:type="dxa"/>
          </w:tcPr>
          <w:p w14:paraId="664C2BF3" w14:textId="55E6B5C8" w:rsidR="00D4677E" w:rsidRDefault="00A15A94" w:rsidP="00252BCE">
            <w:r>
              <w:lastRenderedPageBreak/>
              <w:t>Merit</w:t>
            </w:r>
          </w:p>
        </w:tc>
      </w:tr>
      <w:tr w:rsidR="00D4677E" w:rsidRPr="004D2223" w14:paraId="3A5AEC02" w14:textId="77777777" w:rsidTr="00A04B7F">
        <w:tc>
          <w:tcPr>
            <w:tcW w:w="3467" w:type="dxa"/>
          </w:tcPr>
          <w:p w14:paraId="7078F219" w14:textId="65864A53" w:rsidR="00D4677E" w:rsidRPr="00CF51AE" w:rsidRDefault="00D4677E" w:rsidP="00236F63">
            <w:r>
              <w:lastRenderedPageBreak/>
              <w:t>Cave Creek</w:t>
            </w:r>
          </w:p>
        </w:tc>
        <w:tc>
          <w:tcPr>
            <w:tcW w:w="4976" w:type="dxa"/>
          </w:tcPr>
          <w:p w14:paraId="6AECAF47" w14:textId="77777777" w:rsidR="00D4677E" w:rsidRDefault="00D4677E" w:rsidP="004D2223">
            <w:pPr>
              <w:jc w:val="both"/>
              <w:rPr>
                <w:noProof/>
                <w:lang w:val="en-US"/>
              </w:rPr>
            </w:pPr>
          </w:p>
        </w:tc>
        <w:tc>
          <w:tcPr>
            <w:tcW w:w="5723" w:type="dxa"/>
          </w:tcPr>
          <w:p w14:paraId="150D1CEC" w14:textId="6EEEB933" w:rsidR="00D4677E" w:rsidRDefault="00A15A94" w:rsidP="008F20FF">
            <w:r>
              <w:t xml:space="preserve">A difficult scene is nicely caught here.  The photographer resisted </w:t>
            </w:r>
            <w:r w:rsidR="008F20FF">
              <w:t>the</w:t>
            </w:r>
            <w:r>
              <w:t xml:space="preserve"> temptation for a long exposure and blurred water and I think that was a good choice in this case. The depth of field and the exposure are beautifully managed</w:t>
            </w:r>
          </w:p>
        </w:tc>
        <w:tc>
          <w:tcPr>
            <w:tcW w:w="1704" w:type="dxa"/>
          </w:tcPr>
          <w:p w14:paraId="331B5364" w14:textId="071E8120" w:rsidR="00D4677E" w:rsidRDefault="00A15A94" w:rsidP="00252BCE">
            <w:r>
              <w:t>Merit</w:t>
            </w:r>
          </w:p>
        </w:tc>
      </w:tr>
      <w:tr w:rsidR="00D4677E" w:rsidRPr="004D2223" w14:paraId="7044103C" w14:textId="77777777" w:rsidTr="00A04B7F">
        <w:tc>
          <w:tcPr>
            <w:tcW w:w="3467" w:type="dxa"/>
          </w:tcPr>
          <w:p w14:paraId="4D1CE9E8" w14:textId="6BDE440A" w:rsidR="00D4677E" w:rsidRPr="00CF51AE" w:rsidRDefault="00D4677E" w:rsidP="00236F63">
            <w:r>
              <w:t>Monarch Wing Detail</w:t>
            </w:r>
          </w:p>
        </w:tc>
        <w:tc>
          <w:tcPr>
            <w:tcW w:w="4976" w:type="dxa"/>
          </w:tcPr>
          <w:p w14:paraId="694659AC" w14:textId="77777777" w:rsidR="00D4677E" w:rsidRDefault="00D4677E" w:rsidP="004D2223">
            <w:pPr>
              <w:jc w:val="both"/>
              <w:rPr>
                <w:noProof/>
                <w:lang w:val="en-US"/>
              </w:rPr>
            </w:pPr>
          </w:p>
        </w:tc>
        <w:tc>
          <w:tcPr>
            <w:tcW w:w="5723" w:type="dxa"/>
          </w:tcPr>
          <w:p w14:paraId="4AEB0702" w14:textId="78ACDF3D" w:rsidR="00D4677E" w:rsidRDefault="004B61F4" w:rsidP="006F6084">
            <w:r>
              <w:t>Here is mastery of the macro genre. We see intimate detail and perfect exposure</w:t>
            </w:r>
            <w:r w:rsidR="008F20FF">
              <w:t>.</w:t>
            </w:r>
          </w:p>
        </w:tc>
        <w:tc>
          <w:tcPr>
            <w:tcW w:w="1704" w:type="dxa"/>
          </w:tcPr>
          <w:p w14:paraId="3578A44E" w14:textId="59937AE4" w:rsidR="00D4677E" w:rsidRDefault="004B61F4" w:rsidP="00252BCE">
            <w:r>
              <w:t>Honours</w:t>
            </w:r>
          </w:p>
        </w:tc>
      </w:tr>
      <w:tr w:rsidR="00D4677E" w:rsidRPr="004D2223" w14:paraId="1624BDF6" w14:textId="77777777" w:rsidTr="00A04B7F">
        <w:tc>
          <w:tcPr>
            <w:tcW w:w="3467" w:type="dxa"/>
          </w:tcPr>
          <w:p w14:paraId="7E2FCE12" w14:textId="48E5376E" w:rsidR="00D4677E" w:rsidRPr="00CF51AE" w:rsidRDefault="00D4677E" w:rsidP="00236F63">
            <w:r>
              <w:t>That tree</w:t>
            </w:r>
          </w:p>
        </w:tc>
        <w:tc>
          <w:tcPr>
            <w:tcW w:w="4976" w:type="dxa"/>
          </w:tcPr>
          <w:p w14:paraId="0B01878C" w14:textId="77777777" w:rsidR="00D4677E" w:rsidRDefault="00D4677E" w:rsidP="004D2223">
            <w:pPr>
              <w:jc w:val="both"/>
              <w:rPr>
                <w:noProof/>
                <w:lang w:val="en-US"/>
              </w:rPr>
            </w:pPr>
          </w:p>
        </w:tc>
        <w:tc>
          <w:tcPr>
            <w:tcW w:w="5723" w:type="dxa"/>
          </w:tcPr>
          <w:p w14:paraId="54B9B4D7" w14:textId="53FB8C6C" w:rsidR="00D4677E" w:rsidRDefault="004B61F4" w:rsidP="00E60E58">
            <w:r>
              <w:t>The Wanaka tree is nicely caught here, in a way</w:t>
            </w:r>
            <w:r w:rsidR="008F20FF">
              <w:t xml:space="preserve"> that many others have </w:t>
            </w:r>
            <w:r w:rsidR="00E60E58">
              <w:t>done</w:t>
            </w:r>
            <w:r w:rsidR="008F20FF">
              <w:t xml:space="preserve"> before, You need to </w:t>
            </w:r>
            <w:r w:rsidR="00E60E58">
              <w:t xml:space="preserve">find a way to </w:t>
            </w:r>
            <w:r w:rsidR="008F20FF">
              <w:t>make this image uniquely yours.</w:t>
            </w:r>
          </w:p>
        </w:tc>
        <w:tc>
          <w:tcPr>
            <w:tcW w:w="1704" w:type="dxa"/>
          </w:tcPr>
          <w:p w14:paraId="735B71AC" w14:textId="108BC458" w:rsidR="00D4677E" w:rsidRDefault="004B61F4" w:rsidP="00252BCE">
            <w:r>
              <w:t>Accepted</w:t>
            </w:r>
          </w:p>
        </w:tc>
      </w:tr>
      <w:tr w:rsidR="00D4677E" w:rsidRPr="004D2223" w14:paraId="4B87F810" w14:textId="77777777" w:rsidTr="00A04B7F">
        <w:tc>
          <w:tcPr>
            <w:tcW w:w="3467" w:type="dxa"/>
          </w:tcPr>
          <w:p w14:paraId="7D523B97" w14:textId="1C8C6449" w:rsidR="00D4677E" w:rsidRPr="00CF51AE" w:rsidRDefault="00D4677E" w:rsidP="00236F63">
            <w:r>
              <w:t>Little Feet</w:t>
            </w:r>
          </w:p>
        </w:tc>
        <w:tc>
          <w:tcPr>
            <w:tcW w:w="4976" w:type="dxa"/>
          </w:tcPr>
          <w:p w14:paraId="56C50A4A" w14:textId="77777777" w:rsidR="00D4677E" w:rsidRDefault="00D4677E" w:rsidP="004D2223">
            <w:pPr>
              <w:jc w:val="both"/>
              <w:rPr>
                <w:noProof/>
                <w:lang w:val="en-US"/>
              </w:rPr>
            </w:pPr>
          </w:p>
        </w:tc>
        <w:tc>
          <w:tcPr>
            <w:tcW w:w="5723" w:type="dxa"/>
          </w:tcPr>
          <w:p w14:paraId="60288B3A" w14:textId="7446DC01" w:rsidR="00D4677E" w:rsidRDefault="00F735E4" w:rsidP="006F6084">
            <w:r>
              <w:t xml:space="preserve">Tiny feet are nicely photographed. The image is sharp in all the places it should be. Other versions I have seen of this </w:t>
            </w:r>
            <w:r w:rsidR="00E60E58">
              <w:t xml:space="preserve">idea </w:t>
            </w:r>
            <w:r>
              <w:t>avoid the distraction of the infant’s diapers in the background. It is a charming image nevertheless</w:t>
            </w:r>
          </w:p>
        </w:tc>
        <w:tc>
          <w:tcPr>
            <w:tcW w:w="1704" w:type="dxa"/>
          </w:tcPr>
          <w:p w14:paraId="0E7221D1" w14:textId="3C3E835F" w:rsidR="00D4677E" w:rsidRDefault="00F735E4" w:rsidP="00252BCE">
            <w:r>
              <w:t>Accepted</w:t>
            </w:r>
          </w:p>
        </w:tc>
      </w:tr>
      <w:tr w:rsidR="00D4677E" w:rsidRPr="004D2223" w14:paraId="6DEBC145" w14:textId="77777777" w:rsidTr="00A04B7F">
        <w:tc>
          <w:tcPr>
            <w:tcW w:w="3467" w:type="dxa"/>
          </w:tcPr>
          <w:p w14:paraId="3A444CF0" w14:textId="50EFF885" w:rsidR="00D4677E" w:rsidRPr="00CF51AE" w:rsidRDefault="00D4677E" w:rsidP="00236F63">
            <w:r>
              <w:t>Burnside Church Wairarapa</w:t>
            </w:r>
          </w:p>
        </w:tc>
        <w:tc>
          <w:tcPr>
            <w:tcW w:w="4976" w:type="dxa"/>
          </w:tcPr>
          <w:p w14:paraId="694865D5" w14:textId="77777777" w:rsidR="00D4677E" w:rsidRDefault="00D4677E" w:rsidP="004D2223">
            <w:pPr>
              <w:jc w:val="both"/>
              <w:rPr>
                <w:noProof/>
                <w:lang w:val="en-US"/>
              </w:rPr>
            </w:pPr>
          </w:p>
        </w:tc>
        <w:tc>
          <w:tcPr>
            <w:tcW w:w="5723" w:type="dxa"/>
          </w:tcPr>
          <w:p w14:paraId="197783A2" w14:textId="5D730B39" w:rsidR="00D4677E" w:rsidRDefault="00F735E4" w:rsidP="006F6084">
            <w:r>
              <w:t xml:space="preserve">The simplicity of the Burnside Church is shown well. The contrast with the impressively dark clouds is pleasing. </w:t>
            </w:r>
            <w:r w:rsidR="00664304">
              <w:t xml:space="preserve"> Would it have been possible to lower the brightness of the car park gravel under the tree to the right of the church? </w:t>
            </w:r>
            <w:r w:rsidR="00E60E58">
              <w:t xml:space="preserve"> Contrary to the label on the back, definitely not in the Manawatu</w:t>
            </w:r>
          </w:p>
        </w:tc>
        <w:tc>
          <w:tcPr>
            <w:tcW w:w="1704" w:type="dxa"/>
          </w:tcPr>
          <w:p w14:paraId="19019CDE" w14:textId="32370F26" w:rsidR="00D4677E" w:rsidRDefault="00664304" w:rsidP="00252BCE">
            <w:r>
              <w:t>Accepted</w:t>
            </w:r>
          </w:p>
        </w:tc>
      </w:tr>
      <w:tr w:rsidR="00D4677E" w:rsidRPr="004D2223" w14:paraId="617A6170" w14:textId="77777777" w:rsidTr="00A04B7F">
        <w:tc>
          <w:tcPr>
            <w:tcW w:w="3467" w:type="dxa"/>
          </w:tcPr>
          <w:p w14:paraId="08625EFE" w14:textId="211DE268" w:rsidR="00D4677E" w:rsidRPr="00CF51AE" w:rsidRDefault="00D4677E" w:rsidP="00236F63">
            <w:r>
              <w:t>South Island Robin, Petroica australis</w:t>
            </w:r>
          </w:p>
        </w:tc>
        <w:tc>
          <w:tcPr>
            <w:tcW w:w="4976" w:type="dxa"/>
          </w:tcPr>
          <w:p w14:paraId="40E2F18B" w14:textId="77777777" w:rsidR="00D4677E" w:rsidRDefault="00D4677E" w:rsidP="004D2223">
            <w:pPr>
              <w:jc w:val="both"/>
              <w:rPr>
                <w:noProof/>
                <w:lang w:val="en-US"/>
              </w:rPr>
            </w:pPr>
          </w:p>
        </w:tc>
        <w:tc>
          <w:tcPr>
            <w:tcW w:w="5723" w:type="dxa"/>
          </w:tcPr>
          <w:p w14:paraId="5D592EF8" w14:textId="4B51FED0" w:rsidR="00D4677E" w:rsidRDefault="00664304" w:rsidP="006F6084">
            <w:r>
              <w:t>This lovely portrait of the robin catches its fearless nature well. The all-important eyes and beak are sharp as are some of the breast feathers while everything else fades into softness. The background is beautifully separated</w:t>
            </w:r>
          </w:p>
        </w:tc>
        <w:tc>
          <w:tcPr>
            <w:tcW w:w="1704" w:type="dxa"/>
          </w:tcPr>
          <w:p w14:paraId="416BD941" w14:textId="23A95538" w:rsidR="00D4677E" w:rsidRDefault="00664304" w:rsidP="00252BCE">
            <w:r>
              <w:t>Merit</w:t>
            </w:r>
          </w:p>
        </w:tc>
      </w:tr>
      <w:tr w:rsidR="00D4677E" w:rsidRPr="004D2223" w14:paraId="1B772127" w14:textId="77777777" w:rsidTr="00A04B7F">
        <w:tc>
          <w:tcPr>
            <w:tcW w:w="3467" w:type="dxa"/>
          </w:tcPr>
          <w:p w14:paraId="2EF8E2D3" w14:textId="4EC1A46C" w:rsidR="00D4677E" w:rsidRPr="00CF51AE" w:rsidRDefault="00D4677E" w:rsidP="00236F63">
            <w:r>
              <w:t>Gavin – Reefton Miner</w:t>
            </w:r>
          </w:p>
        </w:tc>
        <w:tc>
          <w:tcPr>
            <w:tcW w:w="4976" w:type="dxa"/>
          </w:tcPr>
          <w:p w14:paraId="1D228A07" w14:textId="77777777" w:rsidR="00D4677E" w:rsidRDefault="00D4677E" w:rsidP="004D2223">
            <w:pPr>
              <w:jc w:val="both"/>
              <w:rPr>
                <w:noProof/>
                <w:lang w:val="en-US"/>
              </w:rPr>
            </w:pPr>
          </w:p>
        </w:tc>
        <w:tc>
          <w:tcPr>
            <w:tcW w:w="5723" w:type="dxa"/>
          </w:tcPr>
          <w:p w14:paraId="5115EC0F" w14:textId="54809673" w:rsidR="00D4677E" w:rsidRDefault="00664304" w:rsidP="006F6084">
            <w:r>
              <w:t xml:space="preserve">This is a beautiful portrait, well made with great </w:t>
            </w:r>
            <w:r w:rsidR="00E60E58">
              <w:t>catch lights</w:t>
            </w:r>
            <w:r>
              <w:t xml:space="preserve"> in the eyes. I wonder if </w:t>
            </w:r>
            <w:r w:rsidR="0055078F">
              <w:t xml:space="preserve">the depth of field might have been managed to make the mouth sharp. And might the blown highlights in the beard have </w:t>
            </w:r>
            <w:r w:rsidR="0055078F">
              <w:lastRenderedPageBreak/>
              <w:t>been toned down? Nevertheless, a pleasing portrait</w:t>
            </w:r>
          </w:p>
        </w:tc>
        <w:tc>
          <w:tcPr>
            <w:tcW w:w="1704" w:type="dxa"/>
          </w:tcPr>
          <w:p w14:paraId="510DDA28" w14:textId="70C62947" w:rsidR="00D4677E" w:rsidRDefault="0055078F" w:rsidP="00252BCE">
            <w:r>
              <w:lastRenderedPageBreak/>
              <w:t>Merit</w:t>
            </w:r>
          </w:p>
        </w:tc>
      </w:tr>
      <w:tr w:rsidR="00D4677E" w:rsidRPr="004D2223" w14:paraId="5B2FC683" w14:textId="77777777" w:rsidTr="00A04B7F">
        <w:tc>
          <w:tcPr>
            <w:tcW w:w="3467" w:type="dxa"/>
          </w:tcPr>
          <w:p w14:paraId="443F88DE" w14:textId="75CDB13A" w:rsidR="00D4677E" w:rsidRPr="00CF51AE" w:rsidRDefault="00D4677E" w:rsidP="00236F63">
            <w:r>
              <w:lastRenderedPageBreak/>
              <w:t>Briar Berries</w:t>
            </w:r>
          </w:p>
        </w:tc>
        <w:tc>
          <w:tcPr>
            <w:tcW w:w="4976" w:type="dxa"/>
          </w:tcPr>
          <w:p w14:paraId="54729339" w14:textId="77777777" w:rsidR="00D4677E" w:rsidRDefault="00D4677E" w:rsidP="004D2223">
            <w:pPr>
              <w:jc w:val="both"/>
              <w:rPr>
                <w:noProof/>
                <w:lang w:val="en-US"/>
              </w:rPr>
            </w:pPr>
          </w:p>
        </w:tc>
        <w:tc>
          <w:tcPr>
            <w:tcW w:w="5723" w:type="dxa"/>
          </w:tcPr>
          <w:p w14:paraId="4A86E519" w14:textId="4468B330" w:rsidR="00D4677E" w:rsidRDefault="0055078F" w:rsidP="0055078F">
            <w:r>
              <w:t>The photographer has provided a superb illustration of the briar berries. It is beautifully sharp and very well separated from the nicely subdued background</w:t>
            </w:r>
          </w:p>
        </w:tc>
        <w:tc>
          <w:tcPr>
            <w:tcW w:w="1704" w:type="dxa"/>
          </w:tcPr>
          <w:p w14:paraId="340FBF6F" w14:textId="67E8AF9B" w:rsidR="00D4677E" w:rsidRDefault="0055078F" w:rsidP="00252BCE">
            <w:r>
              <w:t>Honours</w:t>
            </w:r>
          </w:p>
        </w:tc>
      </w:tr>
      <w:tr w:rsidR="00D4677E" w:rsidRPr="004D2223" w14:paraId="3DB06AAB" w14:textId="77777777" w:rsidTr="00A04B7F">
        <w:tc>
          <w:tcPr>
            <w:tcW w:w="3467" w:type="dxa"/>
          </w:tcPr>
          <w:p w14:paraId="52DF6A7A" w14:textId="6F14F0C8" w:rsidR="00D4677E" w:rsidRPr="00CF51AE" w:rsidRDefault="00D4677E" w:rsidP="00236F63">
            <w:r>
              <w:t>Under the Grime</w:t>
            </w:r>
          </w:p>
        </w:tc>
        <w:tc>
          <w:tcPr>
            <w:tcW w:w="4976" w:type="dxa"/>
          </w:tcPr>
          <w:p w14:paraId="6004B0D2" w14:textId="77777777" w:rsidR="00D4677E" w:rsidRDefault="00D4677E" w:rsidP="004D2223">
            <w:pPr>
              <w:jc w:val="both"/>
              <w:rPr>
                <w:noProof/>
                <w:lang w:val="en-US"/>
              </w:rPr>
            </w:pPr>
          </w:p>
        </w:tc>
        <w:tc>
          <w:tcPr>
            <w:tcW w:w="5723" w:type="dxa"/>
          </w:tcPr>
          <w:p w14:paraId="2F0054B6" w14:textId="0FDE7506" w:rsidR="00D4677E" w:rsidRDefault="0055078F" w:rsidP="006F6084">
            <w:r>
              <w:t xml:space="preserve">This will surely be a family heirloom. Every feature of the child’s face is sharp and the exposure has been well managed. </w:t>
            </w:r>
          </w:p>
        </w:tc>
        <w:tc>
          <w:tcPr>
            <w:tcW w:w="1704" w:type="dxa"/>
          </w:tcPr>
          <w:p w14:paraId="3ABE9D97" w14:textId="643C2225" w:rsidR="00D4677E" w:rsidRDefault="0055078F" w:rsidP="00252BCE">
            <w:r>
              <w:t>Merit</w:t>
            </w:r>
          </w:p>
        </w:tc>
      </w:tr>
      <w:tr w:rsidR="00D4677E" w:rsidRPr="004D2223" w14:paraId="73AE119D" w14:textId="77777777" w:rsidTr="00A04B7F">
        <w:tc>
          <w:tcPr>
            <w:tcW w:w="3467" w:type="dxa"/>
          </w:tcPr>
          <w:p w14:paraId="5A130DC8" w14:textId="11662C75" w:rsidR="00D4677E" w:rsidRPr="00CF51AE" w:rsidRDefault="00D4677E" w:rsidP="00236F63">
            <w:r>
              <w:t>Show Off</w:t>
            </w:r>
          </w:p>
        </w:tc>
        <w:tc>
          <w:tcPr>
            <w:tcW w:w="4976" w:type="dxa"/>
          </w:tcPr>
          <w:p w14:paraId="2804A4D3" w14:textId="77777777" w:rsidR="00D4677E" w:rsidRDefault="00D4677E" w:rsidP="004D2223">
            <w:pPr>
              <w:jc w:val="both"/>
              <w:rPr>
                <w:noProof/>
                <w:lang w:val="en-US"/>
              </w:rPr>
            </w:pPr>
          </w:p>
        </w:tc>
        <w:tc>
          <w:tcPr>
            <w:tcW w:w="5723" w:type="dxa"/>
          </w:tcPr>
          <w:p w14:paraId="5533ED18" w14:textId="6274553B" w:rsidR="00D4677E" w:rsidRDefault="00F5278C" w:rsidP="006F6084">
            <w:r>
              <w:t>The peacock putting on its display is irresistible. The exposure is perfect, and every aspect of the bird and its plumage are sharp. I find no fault with this</w:t>
            </w:r>
          </w:p>
        </w:tc>
        <w:tc>
          <w:tcPr>
            <w:tcW w:w="1704" w:type="dxa"/>
          </w:tcPr>
          <w:p w14:paraId="441BA5A2" w14:textId="23F6AAA0" w:rsidR="00D4677E" w:rsidRDefault="00F5278C" w:rsidP="00252BCE">
            <w:r>
              <w:t>Honours</w:t>
            </w:r>
          </w:p>
        </w:tc>
      </w:tr>
      <w:tr w:rsidR="00D4677E" w:rsidRPr="004D2223" w14:paraId="6AFAC90D" w14:textId="77777777" w:rsidTr="00A04B7F">
        <w:tc>
          <w:tcPr>
            <w:tcW w:w="3467" w:type="dxa"/>
          </w:tcPr>
          <w:p w14:paraId="77E6A519" w14:textId="7C6F5DD6" w:rsidR="00D4677E" w:rsidRPr="00CF51AE" w:rsidRDefault="00D4677E" w:rsidP="00236F63">
            <w:r>
              <w:t>Prints B</w:t>
            </w:r>
          </w:p>
        </w:tc>
        <w:tc>
          <w:tcPr>
            <w:tcW w:w="4976" w:type="dxa"/>
          </w:tcPr>
          <w:p w14:paraId="6658B407" w14:textId="77777777" w:rsidR="00D4677E" w:rsidRDefault="00D4677E" w:rsidP="004D2223">
            <w:pPr>
              <w:jc w:val="both"/>
              <w:rPr>
                <w:noProof/>
                <w:lang w:val="en-US"/>
              </w:rPr>
            </w:pPr>
          </w:p>
        </w:tc>
        <w:tc>
          <w:tcPr>
            <w:tcW w:w="5723" w:type="dxa"/>
          </w:tcPr>
          <w:p w14:paraId="73FF6BCC" w14:textId="77777777" w:rsidR="00D4677E" w:rsidRDefault="00D4677E" w:rsidP="006F6084"/>
        </w:tc>
        <w:tc>
          <w:tcPr>
            <w:tcW w:w="1704" w:type="dxa"/>
          </w:tcPr>
          <w:p w14:paraId="28D76999" w14:textId="77777777" w:rsidR="00D4677E" w:rsidRDefault="00D4677E" w:rsidP="00252BCE"/>
        </w:tc>
      </w:tr>
      <w:tr w:rsidR="00D4677E" w:rsidRPr="004D2223" w14:paraId="094A24B8" w14:textId="77777777" w:rsidTr="00A04B7F">
        <w:tc>
          <w:tcPr>
            <w:tcW w:w="3467" w:type="dxa"/>
          </w:tcPr>
          <w:p w14:paraId="3A46BB8E" w14:textId="576FE762" w:rsidR="00D4677E" w:rsidRPr="00CF51AE" w:rsidRDefault="00D4677E" w:rsidP="00236F63">
            <w:r>
              <w:t>Wellington Windows</w:t>
            </w:r>
          </w:p>
        </w:tc>
        <w:tc>
          <w:tcPr>
            <w:tcW w:w="4976" w:type="dxa"/>
          </w:tcPr>
          <w:p w14:paraId="4696100D" w14:textId="77777777" w:rsidR="00D4677E" w:rsidRDefault="00D4677E" w:rsidP="004D2223">
            <w:pPr>
              <w:jc w:val="both"/>
              <w:rPr>
                <w:noProof/>
                <w:lang w:val="en-US"/>
              </w:rPr>
            </w:pPr>
          </w:p>
        </w:tc>
        <w:tc>
          <w:tcPr>
            <w:tcW w:w="5723" w:type="dxa"/>
          </w:tcPr>
          <w:p w14:paraId="05F297EC" w14:textId="40B47729" w:rsidR="00D4677E" w:rsidRDefault="00F5278C" w:rsidP="006F6084">
            <w:r>
              <w:t xml:space="preserve">The geometry of the Deloitte building is eye-catching  and the photographer has presented it very well here. I wonder if it would be a better picture to zoom out so as to include the next diagonal meeting point on the right.  Well done  (I note some surface </w:t>
            </w:r>
            <w:r w:rsidR="005D5AC2">
              <w:t>damage</w:t>
            </w:r>
            <w:r>
              <w:t xml:space="preserve"> to the print</w:t>
            </w:r>
            <w:r w:rsidR="005D5AC2">
              <w:t xml:space="preserve"> in the lower right</w:t>
            </w:r>
            <w:r>
              <w:t xml:space="preserve"> which occurred before I received it, but this did not affect the assessment)</w:t>
            </w:r>
          </w:p>
        </w:tc>
        <w:tc>
          <w:tcPr>
            <w:tcW w:w="1704" w:type="dxa"/>
          </w:tcPr>
          <w:p w14:paraId="46BADA01" w14:textId="59CD8EBE" w:rsidR="00D4677E" w:rsidRDefault="00F5278C" w:rsidP="00252BCE">
            <w:r>
              <w:t>Merit</w:t>
            </w:r>
          </w:p>
        </w:tc>
      </w:tr>
      <w:tr w:rsidR="00D4677E" w:rsidRPr="004D2223" w14:paraId="54BD698E" w14:textId="77777777" w:rsidTr="00A04B7F">
        <w:tc>
          <w:tcPr>
            <w:tcW w:w="3467" w:type="dxa"/>
          </w:tcPr>
          <w:p w14:paraId="31FFF9F3" w14:textId="7B0C7231" w:rsidR="00D4677E" w:rsidRPr="00CF51AE" w:rsidRDefault="00D4677E" w:rsidP="00236F63">
            <w:r>
              <w:t>Red Traffic Lights</w:t>
            </w:r>
          </w:p>
        </w:tc>
        <w:tc>
          <w:tcPr>
            <w:tcW w:w="4976" w:type="dxa"/>
          </w:tcPr>
          <w:p w14:paraId="4424AD6D" w14:textId="77777777" w:rsidR="00D4677E" w:rsidRDefault="00D4677E" w:rsidP="004D2223">
            <w:pPr>
              <w:jc w:val="both"/>
              <w:rPr>
                <w:noProof/>
                <w:lang w:val="en-US"/>
              </w:rPr>
            </w:pPr>
          </w:p>
        </w:tc>
        <w:tc>
          <w:tcPr>
            <w:tcW w:w="5723" w:type="dxa"/>
          </w:tcPr>
          <w:p w14:paraId="4E1E19BF" w14:textId="6418AC1E" w:rsidR="00D4677E" w:rsidRDefault="00F5278C" w:rsidP="006F6084">
            <w:r>
              <w:t xml:space="preserve">I like the composition and the exposure. I am curious about the interrupted </w:t>
            </w:r>
            <w:r w:rsidR="00233E0F">
              <w:t xml:space="preserve">light trails and wonder whether the photographer used one of the composite-building features that some cameras have. </w:t>
            </w:r>
            <w:r w:rsidR="00E60E58">
              <w:t xml:space="preserve"> Would it have been better with continuous trails?  Perhaps, but it is nice as it is. </w:t>
            </w:r>
          </w:p>
        </w:tc>
        <w:tc>
          <w:tcPr>
            <w:tcW w:w="1704" w:type="dxa"/>
          </w:tcPr>
          <w:p w14:paraId="73CE847B" w14:textId="0B33BB76" w:rsidR="00D4677E" w:rsidRDefault="00233E0F" w:rsidP="00252BCE">
            <w:r>
              <w:t>Accepted</w:t>
            </w:r>
          </w:p>
        </w:tc>
      </w:tr>
      <w:tr w:rsidR="004D5E75" w:rsidRPr="004D2223" w14:paraId="55178FC6" w14:textId="77777777" w:rsidTr="004D5E75">
        <w:tc>
          <w:tcPr>
            <w:tcW w:w="15870" w:type="dxa"/>
            <w:gridSpan w:val="4"/>
          </w:tcPr>
          <w:p w14:paraId="21159C3D" w14:textId="7A46E270" w:rsidR="004D5E75" w:rsidRDefault="004D5E75" w:rsidP="003A6679">
            <w:r>
              <w:t>It was a privilege to assess your images</w:t>
            </w:r>
            <w:r w:rsidR="00382FB5">
              <w:t xml:space="preserve">. To those who achieved high results, congratulations on your fine work. To those who were treated less kindly, please remember that the role of the </w:t>
            </w:r>
            <w:r w:rsidR="003A6679">
              <w:t>assessor</w:t>
            </w:r>
            <w:r w:rsidR="00382FB5">
              <w:t xml:space="preserve"> is to express an opinion, so it was just my opinion. Please don’t be discouraged, and do keep trying.  Thanks again.</w:t>
            </w:r>
          </w:p>
        </w:tc>
      </w:tr>
      <w:tr w:rsidR="004853BC" w:rsidRPr="004D2223" w14:paraId="27D17D24" w14:textId="77777777" w:rsidTr="007425F2">
        <w:tc>
          <w:tcPr>
            <w:tcW w:w="15870" w:type="dxa"/>
            <w:gridSpan w:val="4"/>
            <w:shd w:val="clear" w:color="auto" w:fill="auto"/>
          </w:tcPr>
          <w:p w14:paraId="15D858C0" w14:textId="360C9ABE" w:rsidR="00F549D3" w:rsidRPr="00F549D3" w:rsidRDefault="00F549D3" w:rsidP="00F549D3">
            <w:pPr>
              <w:jc w:val="right"/>
              <w:rPr>
                <w:i/>
              </w:rPr>
            </w:pPr>
            <w:r w:rsidRPr="00F549D3">
              <w:rPr>
                <w:i/>
              </w:rPr>
              <w:t>Brian</w:t>
            </w:r>
          </w:p>
        </w:tc>
      </w:tr>
    </w:tbl>
    <w:p w14:paraId="186FAEA4" w14:textId="3905D8B8" w:rsidR="009F151C" w:rsidRPr="004D2223" w:rsidRDefault="009F151C" w:rsidP="00BA53DF"/>
    <w:p w14:paraId="575B5A9F" w14:textId="77777777" w:rsidR="005C7FC6" w:rsidRDefault="005C7FC6">
      <w:pPr>
        <w:rPr>
          <w:lang w:val="en-US"/>
        </w:rPr>
      </w:pPr>
      <w:bookmarkStart w:id="0" w:name="_GoBack"/>
      <w:bookmarkEnd w:id="0"/>
    </w:p>
    <w:sectPr w:rsidR="005C7FC6" w:rsidSect="004D2223">
      <w:pgSz w:w="16840" w:h="11900"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Times Roman">
    <w:panose1 w:val="00000500000000020000"/>
    <w:charset w:val="00"/>
    <w:family w:val="auto"/>
    <w:pitch w:val="variable"/>
    <w:sig w:usb0="E00002FF" w:usb1="5000205A" w:usb2="00000000" w:usb3="00000000" w:csb0="0000019F" w:csb1="00000000"/>
  </w:font>
  <w:font w:name="Arial">
    <w:panose1 w:val="020B0604020202020204"/>
    <w:charset w:val="00"/>
    <w:family w:val="auto"/>
    <w:pitch w:val="variable"/>
    <w:sig w:usb0="E0002A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47"/>
  <w:proofState w:spelling="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2223"/>
    <w:rsid w:val="00001651"/>
    <w:rsid w:val="00022175"/>
    <w:rsid w:val="000267BE"/>
    <w:rsid w:val="00032665"/>
    <w:rsid w:val="000476FB"/>
    <w:rsid w:val="000556CA"/>
    <w:rsid w:val="00066EF5"/>
    <w:rsid w:val="000721B4"/>
    <w:rsid w:val="00073EEE"/>
    <w:rsid w:val="00082546"/>
    <w:rsid w:val="000847CC"/>
    <w:rsid w:val="000A11B6"/>
    <w:rsid w:val="000A2A74"/>
    <w:rsid w:val="000A4BD9"/>
    <w:rsid w:val="000A5117"/>
    <w:rsid w:val="000A7254"/>
    <w:rsid w:val="000B7ECC"/>
    <w:rsid w:val="000C6176"/>
    <w:rsid w:val="000D3D8E"/>
    <w:rsid w:val="000E02FF"/>
    <w:rsid w:val="000F79DC"/>
    <w:rsid w:val="00104A07"/>
    <w:rsid w:val="00132CFF"/>
    <w:rsid w:val="0013731C"/>
    <w:rsid w:val="001377BD"/>
    <w:rsid w:val="00154B66"/>
    <w:rsid w:val="00167958"/>
    <w:rsid w:val="0017615C"/>
    <w:rsid w:val="0017739C"/>
    <w:rsid w:val="00181490"/>
    <w:rsid w:val="001902A4"/>
    <w:rsid w:val="00191D52"/>
    <w:rsid w:val="001969C6"/>
    <w:rsid w:val="001A562A"/>
    <w:rsid w:val="001C2F0E"/>
    <w:rsid w:val="001C59EA"/>
    <w:rsid w:val="001E163E"/>
    <w:rsid w:val="001F3FDD"/>
    <w:rsid w:val="001F75E0"/>
    <w:rsid w:val="00203AF2"/>
    <w:rsid w:val="00215C54"/>
    <w:rsid w:val="00216F9B"/>
    <w:rsid w:val="00222AFA"/>
    <w:rsid w:val="00232CCF"/>
    <w:rsid w:val="00233E0F"/>
    <w:rsid w:val="00234734"/>
    <w:rsid w:val="00236F63"/>
    <w:rsid w:val="002468DA"/>
    <w:rsid w:val="00252BCE"/>
    <w:rsid w:val="0026172D"/>
    <w:rsid w:val="00281EFA"/>
    <w:rsid w:val="002A3360"/>
    <w:rsid w:val="002B491F"/>
    <w:rsid w:val="002D143B"/>
    <w:rsid w:val="002D1E37"/>
    <w:rsid w:val="002D736A"/>
    <w:rsid w:val="002D7BF0"/>
    <w:rsid w:val="002E35E0"/>
    <w:rsid w:val="002F3CFB"/>
    <w:rsid w:val="003234B4"/>
    <w:rsid w:val="0034786E"/>
    <w:rsid w:val="003605A1"/>
    <w:rsid w:val="00363CF6"/>
    <w:rsid w:val="003749D6"/>
    <w:rsid w:val="00382FB5"/>
    <w:rsid w:val="003A377A"/>
    <w:rsid w:val="003A6679"/>
    <w:rsid w:val="003B4284"/>
    <w:rsid w:val="003C68CD"/>
    <w:rsid w:val="003D6832"/>
    <w:rsid w:val="003E6E7B"/>
    <w:rsid w:val="003F0035"/>
    <w:rsid w:val="003F66FB"/>
    <w:rsid w:val="00401742"/>
    <w:rsid w:val="00403845"/>
    <w:rsid w:val="00411845"/>
    <w:rsid w:val="00412EB3"/>
    <w:rsid w:val="00417F4B"/>
    <w:rsid w:val="00421889"/>
    <w:rsid w:val="00446875"/>
    <w:rsid w:val="004478A0"/>
    <w:rsid w:val="00450AED"/>
    <w:rsid w:val="004524A4"/>
    <w:rsid w:val="00457623"/>
    <w:rsid w:val="00463EDC"/>
    <w:rsid w:val="00470846"/>
    <w:rsid w:val="00472083"/>
    <w:rsid w:val="0048220D"/>
    <w:rsid w:val="004853BC"/>
    <w:rsid w:val="00494336"/>
    <w:rsid w:val="004B2A50"/>
    <w:rsid w:val="004B5D45"/>
    <w:rsid w:val="004B61F4"/>
    <w:rsid w:val="004B64D2"/>
    <w:rsid w:val="004D2223"/>
    <w:rsid w:val="004D5E75"/>
    <w:rsid w:val="004E4CFA"/>
    <w:rsid w:val="005009E0"/>
    <w:rsid w:val="005024AC"/>
    <w:rsid w:val="00542B45"/>
    <w:rsid w:val="0055005D"/>
    <w:rsid w:val="0055078F"/>
    <w:rsid w:val="0056168D"/>
    <w:rsid w:val="0056502A"/>
    <w:rsid w:val="005650CA"/>
    <w:rsid w:val="00566C2A"/>
    <w:rsid w:val="00566E42"/>
    <w:rsid w:val="00574ADF"/>
    <w:rsid w:val="005912D2"/>
    <w:rsid w:val="00592B6E"/>
    <w:rsid w:val="005B2F93"/>
    <w:rsid w:val="005C7FC6"/>
    <w:rsid w:val="005D5AC2"/>
    <w:rsid w:val="005F5E5B"/>
    <w:rsid w:val="00613F1A"/>
    <w:rsid w:val="0063232F"/>
    <w:rsid w:val="006331FD"/>
    <w:rsid w:val="00636215"/>
    <w:rsid w:val="00641E69"/>
    <w:rsid w:val="00656748"/>
    <w:rsid w:val="0066369F"/>
    <w:rsid w:val="00664304"/>
    <w:rsid w:val="00666A2A"/>
    <w:rsid w:val="00666B2C"/>
    <w:rsid w:val="00686A72"/>
    <w:rsid w:val="006969D2"/>
    <w:rsid w:val="006B7D23"/>
    <w:rsid w:val="006D38DD"/>
    <w:rsid w:val="006E5D36"/>
    <w:rsid w:val="006F35CD"/>
    <w:rsid w:val="006F3990"/>
    <w:rsid w:val="006F5AE0"/>
    <w:rsid w:val="006F6084"/>
    <w:rsid w:val="006F69D1"/>
    <w:rsid w:val="007060B0"/>
    <w:rsid w:val="00713DF0"/>
    <w:rsid w:val="00717B3D"/>
    <w:rsid w:val="00724B7E"/>
    <w:rsid w:val="00725C0D"/>
    <w:rsid w:val="007269CF"/>
    <w:rsid w:val="0073557F"/>
    <w:rsid w:val="0073710B"/>
    <w:rsid w:val="007425F2"/>
    <w:rsid w:val="00751897"/>
    <w:rsid w:val="00752278"/>
    <w:rsid w:val="00780543"/>
    <w:rsid w:val="00781A45"/>
    <w:rsid w:val="007867AF"/>
    <w:rsid w:val="00795221"/>
    <w:rsid w:val="007969F9"/>
    <w:rsid w:val="007A14B8"/>
    <w:rsid w:val="007A3C40"/>
    <w:rsid w:val="007A5768"/>
    <w:rsid w:val="007D37A2"/>
    <w:rsid w:val="007D3A32"/>
    <w:rsid w:val="00802B55"/>
    <w:rsid w:val="00812B63"/>
    <w:rsid w:val="0081684C"/>
    <w:rsid w:val="00835172"/>
    <w:rsid w:val="008460C9"/>
    <w:rsid w:val="0085140C"/>
    <w:rsid w:val="00852E06"/>
    <w:rsid w:val="00871CBB"/>
    <w:rsid w:val="008747F0"/>
    <w:rsid w:val="008863CD"/>
    <w:rsid w:val="008A7487"/>
    <w:rsid w:val="008B0285"/>
    <w:rsid w:val="008B5E49"/>
    <w:rsid w:val="008B7332"/>
    <w:rsid w:val="008C1179"/>
    <w:rsid w:val="008C40E4"/>
    <w:rsid w:val="008E7178"/>
    <w:rsid w:val="008F20FF"/>
    <w:rsid w:val="008F41C2"/>
    <w:rsid w:val="008F54A8"/>
    <w:rsid w:val="008F616F"/>
    <w:rsid w:val="00904949"/>
    <w:rsid w:val="00906440"/>
    <w:rsid w:val="00917660"/>
    <w:rsid w:val="009262FF"/>
    <w:rsid w:val="0092744F"/>
    <w:rsid w:val="00930E66"/>
    <w:rsid w:val="0093570E"/>
    <w:rsid w:val="00937712"/>
    <w:rsid w:val="0094189E"/>
    <w:rsid w:val="00954D0D"/>
    <w:rsid w:val="009606D3"/>
    <w:rsid w:val="009641B9"/>
    <w:rsid w:val="00983F4F"/>
    <w:rsid w:val="009857CC"/>
    <w:rsid w:val="00985A70"/>
    <w:rsid w:val="009936AA"/>
    <w:rsid w:val="009A2042"/>
    <w:rsid w:val="009B41B0"/>
    <w:rsid w:val="009C4D90"/>
    <w:rsid w:val="009C5C04"/>
    <w:rsid w:val="009D09E3"/>
    <w:rsid w:val="009D1BD6"/>
    <w:rsid w:val="009D6AD5"/>
    <w:rsid w:val="009E11FD"/>
    <w:rsid w:val="009E3365"/>
    <w:rsid w:val="009E338C"/>
    <w:rsid w:val="009E5EC4"/>
    <w:rsid w:val="009E797B"/>
    <w:rsid w:val="009F151C"/>
    <w:rsid w:val="009F38FE"/>
    <w:rsid w:val="009F58EE"/>
    <w:rsid w:val="009F64E8"/>
    <w:rsid w:val="009F7B6B"/>
    <w:rsid w:val="009F7EA7"/>
    <w:rsid w:val="00A04B7F"/>
    <w:rsid w:val="00A0719A"/>
    <w:rsid w:val="00A07484"/>
    <w:rsid w:val="00A12514"/>
    <w:rsid w:val="00A13DE5"/>
    <w:rsid w:val="00A14035"/>
    <w:rsid w:val="00A15A94"/>
    <w:rsid w:val="00A33AD6"/>
    <w:rsid w:val="00A404BF"/>
    <w:rsid w:val="00A419B6"/>
    <w:rsid w:val="00A667AB"/>
    <w:rsid w:val="00A71706"/>
    <w:rsid w:val="00A77C8A"/>
    <w:rsid w:val="00A802B7"/>
    <w:rsid w:val="00A812FB"/>
    <w:rsid w:val="00A81F68"/>
    <w:rsid w:val="00A964C9"/>
    <w:rsid w:val="00AA389E"/>
    <w:rsid w:val="00AA5E68"/>
    <w:rsid w:val="00AA6DA7"/>
    <w:rsid w:val="00AC135D"/>
    <w:rsid w:val="00AD4DD3"/>
    <w:rsid w:val="00AE1D6B"/>
    <w:rsid w:val="00AE2627"/>
    <w:rsid w:val="00AE5216"/>
    <w:rsid w:val="00AE76F8"/>
    <w:rsid w:val="00AF0C40"/>
    <w:rsid w:val="00AF2C75"/>
    <w:rsid w:val="00AF39F9"/>
    <w:rsid w:val="00AF7F41"/>
    <w:rsid w:val="00B01D72"/>
    <w:rsid w:val="00B03307"/>
    <w:rsid w:val="00B11DD4"/>
    <w:rsid w:val="00B13094"/>
    <w:rsid w:val="00B2545B"/>
    <w:rsid w:val="00B32D1A"/>
    <w:rsid w:val="00B37D24"/>
    <w:rsid w:val="00B479C3"/>
    <w:rsid w:val="00B64117"/>
    <w:rsid w:val="00B85BA0"/>
    <w:rsid w:val="00B87D0A"/>
    <w:rsid w:val="00B921A7"/>
    <w:rsid w:val="00B94D6E"/>
    <w:rsid w:val="00BA53DF"/>
    <w:rsid w:val="00BA6F11"/>
    <w:rsid w:val="00BB253D"/>
    <w:rsid w:val="00BC1C0D"/>
    <w:rsid w:val="00BF0AF9"/>
    <w:rsid w:val="00BF62F7"/>
    <w:rsid w:val="00BF674B"/>
    <w:rsid w:val="00BF743D"/>
    <w:rsid w:val="00C0223A"/>
    <w:rsid w:val="00C068DB"/>
    <w:rsid w:val="00C12714"/>
    <w:rsid w:val="00C21E79"/>
    <w:rsid w:val="00C2679D"/>
    <w:rsid w:val="00C410C6"/>
    <w:rsid w:val="00C44F6A"/>
    <w:rsid w:val="00C53C09"/>
    <w:rsid w:val="00C571F5"/>
    <w:rsid w:val="00C758EB"/>
    <w:rsid w:val="00C91F62"/>
    <w:rsid w:val="00C928D7"/>
    <w:rsid w:val="00CB1C10"/>
    <w:rsid w:val="00CC31B0"/>
    <w:rsid w:val="00CC3916"/>
    <w:rsid w:val="00CC3EBF"/>
    <w:rsid w:val="00CC70F5"/>
    <w:rsid w:val="00CE6FA1"/>
    <w:rsid w:val="00CF0BD3"/>
    <w:rsid w:val="00CF51AE"/>
    <w:rsid w:val="00D112AC"/>
    <w:rsid w:val="00D11B14"/>
    <w:rsid w:val="00D209C6"/>
    <w:rsid w:val="00D2307D"/>
    <w:rsid w:val="00D2798A"/>
    <w:rsid w:val="00D30936"/>
    <w:rsid w:val="00D33251"/>
    <w:rsid w:val="00D37D7D"/>
    <w:rsid w:val="00D45ED7"/>
    <w:rsid w:val="00D4677E"/>
    <w:rsid w:val="00D761AB"/>
    <w:rsid w:val="00D920CF"/>
    <w:rsid w:val="00DA37AB"/>
    <w:rsid w:val="00DB25F7"/>
    <w:rsid w:val="00DB3108"/>
    <w:rsid w:val="00DB36DF"/>
    <w:rsid w:val="00DB58DD"/>
    <w:rsid w:val="00DB5A6A"/>
    <w:rsid w:val="00DC3223"/>
    <w:rsid w:val="00DC4F09"/>
    <w:rsid w:val="00DD35F6"/>
    <w:rsid w:val="00DE163A"/>
    <w:rsid w:val="00DF73E0"/>
    <w:rsid w:val="00E26DB0"/>
    <w:rsid w:val="00E31408"/>
    <w:rsid w:val="00E341A4"/>
    <w:rsid w:val="00E410FE"/>
    <w:rsid w:val="00E507E7"/>
    <w:rsid w:val="00E529EA"/>
    <w:rsid w:val="00E553B6"/>
    <w:rsid w:val="00E564CB"/>
    <w:rsid w:val="00E60E58"/>
    <w:rsid w:val="00E617A1"/>
    <w:rsid w:val="00E7261C"/>
    <w:rsid w:val="00E8071C"/>
    <w:rsid w:val="00E80996"/>
    <w:rsid w:val="00E86A81"/>
    <w:rsid w:val="00E875D3"/>
    <w:rsid w:val="00E920E9"/>
    <w:rsid w:val="00E93779"/>
    <w:rsid w:val="00EB0659"/>
    <w:rsid w:val="00EB1C2C"/>
    <w:rsid w:val="00EB470F"/>
    <w:rsid w:val="00EE0643"/>
    <w:rsid w:val="00EE4315"/>
    <w:rsid w:val="00EE7B65"/>
    <w:rsid w:val="00F01711"/>
    <w:rsid w:val="00F10993"/>
    <w:rsid w:val="00F1790B"/>
    <w:rsid w:val="00F209C7"/>
    <w:rsid w:val="00F24784"/>
    <w:rsid w:val="00F25DDF"/>
    <w:rsid w:val="00F3353D"/>
    <w:rsid w:val="00F44A86"/>
    <w:rsid w:val="00F5278C"/>
    <w:rsid w:val="00F528A5"/>
    <w:rsid w:val="00F549D3"/>
    <w:rsid w:val="00F54DEB"/>
    <w:rsid w:val="00F735E4"/>
    <w:rsid w:val="00F86B15"/>
    <w:rsid w:val="00F87E9B"/>
    <w:rsid w:val="00F91D58"/>
    <w:rsid w:val="00F92CD3"/>
    <w:rsid w:val="00F94275"/>
    <w:rsid w:val="00FA1758"/>
    <w:rsid w:val="00FC1D77"/>
    <w:rsid w:val="00FD0392"/>
    <w:rsid w:val="00FD5642"/>
    <w:rsid w:val="00FF020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30C6723"/>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761AB"/>
    <w:pPr>
      <w:spacing w:before="120"/>
    </w:pPr>
    <w:rPr>
      <w:lang w:val="en-GB"/>
    </w:rPr>
  </w:style>
  <w:style w:type="paragraph" w:styleId="Heading1">
    <w:name w:val="heading 1"/>
    <w:basedOn w:val="Normal"/>
    <w:next w:val="Normal"/>
    <w:link w:val="Heading1Char"/>
    <w:uiPriority w:val="9"/>
    <w:qFormat/>
    <w:rsid w:val="00BF0AF9"/>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85140C"/>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D222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4D2223"/>
    <w:pPr>
      <w:spacing w:before="0"/>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4D2223"/>
    <w:rPr>
      <w:rFonts w:ascii="Lucida Grande" w:hAnsi="Lucida Grande"/>
      <w:sz w:val="18"/>
      <w:szCs w:val="18"/>
      <w:lang w:val="en-GB"/>
    </w:rPr>
  </w:style>
  <w:style w:type="character" w:customStyle="1" w:styleId="Heading1Char">
    <w:name w:val="Heading 1 Char"/>
    <w:basedOn w:val="DefaultParagraphFont"/>
    <w:link w:val="Heading1"/>
    <w:uiPriority w:val="9"/>
    <w:rsid w:val="00BF0AF9"/>
    <w:rPr>
      <w:rFonts w:asciiTheme="majorHAnsi" w:eastAsiaTheme="majorEastAsia" w:hAnsiTheme="majorHAnsi" w:cstheme="majorBidi"/>
      <w:b/>
      <w:bCs/>
      <w:color w:val="345A8A" w:themeColor="accent1" w:themeShade="B5"/>
      <w:sz w:val="32"/>
      <w:szCs w:val="32"/>
      <w:lang w:val="en-GB"/>
    </w:rPr>
  </w:style>
  <w:style w:type="character" w:customStyle="1" w:styleId="Heading2Char">
    <w:name w:val="Heading 2 Char"/>
    <w:basedOn w:val="DefaultParagraphFont"/>
    <w:link w:val="Heading2"/>
    <w:uiPriority w:val="9"/>
    <w:rsid w:val="0085140C"/>
    <w:rPr>
      <w:rFonts w:asciiTheme="majorHAnsi" w:eastAsiaTheme="majorEastAsia" w:hAnsiTheme="majorHAnsi" w:cstheme="majorBidi"/>
      <w:b/>
      <w:bCs/>
      <w:color w:val="4F81BD" w:themeColor="accent1"/>
      <w:sz w:val="26"/>
      <w:szCs w:val="26"/>
      <w:lang w:val="en-GB"/>
    </w:rPr>
  </w:style>
  <w:style w:type="paragraph" w:customStyle="1" w:styleId="textbox">
    <w:name w:val="textbox"/>
    <w:basedOn w:val="Normal"/>
    <w:rsid w:val="00E8071C"/>
    <w:pPr>
      <w:spacing w:before="100" w:beforeAutospacing="1" w:after="100" w:afterAutospacing="1"/>
    </w:pPr>
    <w:rPr>
      <w:rFonts w:ascii="Times New Roman" w:hAnsi="Times New Roman" w:cs="Times New Roman"/>
      <w:sz w:val="20"/>
      <w:szCs w:val="20"/>
      <w:lang w:val="en-AU"/>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761AB"/>
    <w:pPr>
      <w:spacing w:before="120"/>
    </w:pPr>
    <w:rPr>
      <w:lang w:val="en-GB"/>
    </w:rPr>
  </w:style>
  <w:style w:type="paragraph" w:styleId="Heading1">
    <w:name w:val="heading 1"/>
    <w:basedOn w:val="Normal"/>
    <w:next w:val="Normal"/>
    <w:link w:val="Heading1Char"/>
    <w:uiPriority w:val="9"/>
    <w:qFormat/>
    <w:rsid w:val="00BF0AF9"/>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85140C"/>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D222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4D2223"/>
    <w:pPr>
      <w:spacing w:before="0"/>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4D2223"/>
    <w:rPr>
      <w:rFonts w:ascii="Lucida Grande" w:hAnsi="Lucida Grande"/>
      <w:sz w:val="18"/>
      <w:szCs w:val="18"/>
      <w:lang w:val="en-GB"/>
    </w:rPr>
  </w:style>
  <w:style w:type="character" w:customStyle="1" w:styleId="Heading1Char">
    <w:name w:val="Heading 1 Char"/>
    <w:basedOn w:val="DefaultParagraphFont"/>
    <w:link w:val="Heading1"/>
    <w:uiPriority w:val="9"/>
    <w:rsid w:val="00BF0AF9"/>
    <w:rPr>
      <w:rFonts w:asciiTheme="majorHAnsi" w:eastAsiaTheme="majorEastAsia" w:hAnsiTheme="majorHAnsi" w:cstheme="majorBidi"/>
      <w:b/>
      <w:bCs/>
      <w:color w:val="345A8A" w:themeColor="accent1" w:themeShade="B5"/>
      <w:sz w:val="32"/>
      <w:szCs w:val="32"/>
      <w:lang w:val="en-GB"/>
    </w:rPr>
  </w:style>
  <w:style w:type="character" w:customStyle="1" w:styleId="Heading2Char">
    <w:name w:val="Heading 2 Char"/>
    <w:basedOn w:val="DefaultParagraphFont"/>
    <w:link w:val="Heading2"/>
    <w:uiPriority w:val="9"/>
    <w:rsid w:val="0085140C"/>
    <w:rPr>
      <w:rFonts w:asciiTheme="majorHAnsi" w:eastAsiaTheme="majorEastAsia" w:hAnsiTheme="majorHAnsi" w:cstheme="majorBidi"/>
      <w:b/>
      <w:bCs/>
      <w:color w:val="4F81BD" w:themeColor="accent1"/>
      <w:sz w:val="26"/>
      <w:szCs w:val="26"/>
      <w:lang w:val="en-GB"/>
    </w:rPr>
  </w:style>
  <w:style w:type="paragraph" w:customStyle="1" w:styleId="textbox">
    <w:name w:val="textbox"/>
    <w:basedOn w:val="Normal"/>
    <w:rsid w:val="00E8071C"/>
    <w:pPr>
      <w:spacing w:before="100" w:beforeAutospacing="1" w:after="100" w:afterAutospacing="1"/>
    </w:pPr>
    <w:rPr>
      <w:rFonts w:ascii="Times New Roman" w:hAnsi="Times New Roman" w:cs="Times New Roman"/>
      <w:sz w:val="20"/>
      <w:szCs w:val="20"/>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85023289">
      <w:bodyDiv w:val="1"/>
      <w:marLeft w:val="0"/>
      <w:marRight w:val="0"/>
      <w:marTop w:val="0"/>
      <w:marBottom w:val="0"/>
      <w:divBdr>
        <w:top w:val="none" w:sz="0" w:space="0" w:color="auto"/>
        <w:left w:val="none" w:sz="0" w:space="0" w:color="auto"/>
        <w:bottom w:val="none" w:sz="0" w:space="0" w:color="auto"/>
        <w:right w:val="none" w:sz="0" w:space="0" w:color="auto"/>
      </w:divBdr>
      <w:divsChild>
        <w:div w:id="618151298">
          <w:marLeft w:val="0"/>
          <w:marRight w:val="0"/>
          <w:marTop w:val="0"/>
          <w:marBottom w:val="0"/>
          <w:divBdr>
            <w:top w:val="none" w:sz="0" w:space="0" w:color="auto"/>
            <w:left w:val="none" w:sz="0" w:space="0" w:color="auto"/>
            <w:bottom w:val="none" w:sz="0" w:space="0" w:color="auto"/>
            <w:right w:val="none" w:sz="0" w:space="0" w:color="auto"/>
          </w:divBdr>
        </w:div>
        <w:div w:id="1173180474">
          <w:marLeft w:val="0"/>
          <w:marRight w:val="0"/>
          <w:marTop w:val="0"/>
          <w:marBottom w:val="0"/>
          <w:divBdr>
            <w:top w:val="none" w:sz="0" w:space="0" w:color="auto"/>
            <w:left w:val="none" w:sz="0" w:space="0" w:color="auto"/>
            <w:bottom w:val="none" w:sz="0" w:space="0" w:color="auto"/>
            <w:right w:val="none" w:sz="0" w:space="0" w:color="auto"/>
          </w:divBdr>
        </w:div>
        <w:div w:id="1562011893">
          <w:marLeft w:val="0"/>
          <w:marRight w:val="0"/>
          <w:marTop w:val="0"/>
          <w:marBottom w:val="0"/>
          <w:divBdr>
            <w:top w:val="none" w:sz="0" w:space="0" w:color="auto"/>
            <w:left w:val="none" w:sz="0" w:space="0" w:color="auto"/>
            <w:bottom w:val="none" w:sz="0" w:space="0" w:color="auto"/>
            <w:right w:val="none" w:sz="0" w:space="0" w:color="auto"/>
          </w:divBdr>
        </w:div>
        <w:div w:id="580336095">
          <w:marLeft w:val="0"/>
          <w:marRight w:val="0"/>
          <w:marTop w:val="0"/>
          <w:marBottom w:val="0"/>
          <w:divBdr>
            <w:top w:val="none" w:sz="0" w:space="0" w:color="auto"/>
            <w:left w:val="none" w:sz="0" w:space="0" w:color="auto"/>
            <w:bottom w:val="none" w:sz="0" w:space="0" w:color="auto"/>
            <w:right w:val="none" w:sz="0" w:space="0" w:color="auto"/>
          </w:divBdr>
        </w:div>
        <w:div w:id="794636797">
          <w:marLeft w:val="0"/>
          <w:marRight w:val="0"/>
          <w:marTop w:val="0"/>
          <w:marBottom w:val="0"/>
          <w:divBdr>
            <w:top w:val="none" w:sz="0" w:space="0" w:color="auto"/>
            <w:left w:val="none" w:sz="0" w:space="0" w:color="auto"/>
            <w:bottom w:val="none" w:sz="0" w:space="0" w:color="auto"/>
            <w:right w:val="none" w:sz="0" w:space="0" w:color="auto"/>
          </w:divBdr>
        </w:div>
        <w:div w:id="1254165446">
          <w:marLeft w:val="0"/>
          <w:marRight w:val="0"/>
          <w:marTop w:val="0"/>
          <w:marBottom w:val="0"/>
          <w:divBdr>
            <w:top w:val="none" w:sz="0" w:space="0" w:color="auto"/>
            <w:left w:val="none" w:sz="0" w:space="0" w:color="auto"/>
            <w:bottom w:val="none" w:sz="0" w:space="0" w:color="auto"/>
            <w:right w:val="none" w:sz="0" w:space="0" w:color="auto"/>
          </w:divBdr>
        </w:div>
      </w:divsChild>
    </w:div>
    <w:div w:id="1237133716">
      <w:bodyDiv w:val="1"/>
      <w:marLeft w:val="0"/>
      <w:marRight w:val="0"/>
      <w:marTop w:val="0"/>
      <w:marBottom w:val="0"/>
      <w:divBdr>
        <w:top w:val="none" w:sz="0" w:space="0" w:color="auto"/>
        <w:left w:val="none" w:sz="0" w:space="0" w:color="auto"/>
        <w:bottom w:val="none" w:sz="0" w:space="0" w:color="auto"/>
        <w:right w:val="none" w:sz="0" w:space="0" w:color="auto"/>
      </w:divBdr>
      <w:divsChild>
        <w:div w:id="1224874017">
          <w:marLeft w:val="0"/>
          <w:marRight w:val="0"/>
          <w:marTop w:val="0"/>
          <w:marBottom w:val="0"/>
          <w:divBdr>
            <w:top w:val="none" w:sz="0" w:space="0" w:color="auto"/>
            <w:left w:val="none" w:sz="0" w:space="0" w:color="auto"/>
            <w:bottom w:val="none" w:sz="0" w:space="0" w:color="auto"/>
            <w:right w:val="none" w:sz="0" w:space="0" w:color="auto"/>
          </w:divBdr>
        </w:div>
      </w:divsChild>
    </w:div>
    <w:div w:id="2147237194">
      <w:bodyDiv w:val="1"/>
      <w:marLeft w:val="0"/>
      <w:marRight w:val="0"/>
      <w:marTop w:val="0"/>
      <w:marBottom w:val="0"/>
      <w:divBdr>
        <w:top w:val="none" w:sz="0" w:space="0" w:color="auto"/>
        <w:left w:val="none" w:sz="0" w:space="0" w:color="auto"/>
        <w:bottom w:val="none" w:sz="0" w:space="0" w:color="auto"/>
        <w:right w:val="none" w:sz="0" w:space="0" w:color="auto"/>
      </w:divBdr>
      <w:divsChild>
        <w:div w:id="150871266">
          <w:marLeft w:val="0"/>
          <w:marRight w:val="0"/>
          <w:marTop w:val="0"/>
          <w:marBottom w:val="0"/>
          <w:divBdr>
            <w:top w:val="none" w:sz="0" w:space="0" w:color="auto"/>
            <w:left w:val="none" w:sz="0" w:space="0" w:color="auto"/>
            <w:bottom w:val="none" w:sz="0" w:space="0" w:color="auto"/>
            <w:right w:val="none" w:sz="0" w:space="0" w:color="auto"/>
          </w:divBdr>
        </w:div>
        <w:div w:id="446508453">
          <w:marLeft w:val="0"/>
          <w:marRight w:val="0"/>
          <w:marTop w:val="0"/>
          <w:marBottom w:val="0"/>
          <w:divBdr>
            <w:top w:val="none" w:sz="0" w:space="0" w:color="auto"/>
            <w:left w:val="none" w:sz="0" w:space="0" w:color="auto"/>
            <w:bottom w:val="none" w:sz="0" w:space="0" w:color="auto"/>
            <w:right w:val="none" w:sz="0" w:space="0" w:color="auto"/>
          </w:divBdr>
        </w:div>
        <w:div w:id="828834067">
          <w:marLeft w:val="0"/>
          <w:marRight w:val="0"/>
          <w:marTop w:val="0"/>
          <w:marBottom w:val="0"/>
          <w:divBdr>
            <w:top w:val="none" w:sz="0" w:space="0" w:color="auto"/>
            <w:left w:val="none" w:sz="0" w:space="0" w:color="auto"/>
            <w:bottom w:val="none" w:sz="0" w:space="0" w:color="auto"/>
            <w:right w:val="none" w:sz="0" w:space="0" w:color="auto"/>
          </w:divBdr>
        </w:div>
        <w:div w:id="801265475">
          <w:marLeft w:val="0"/>
          <w:marRight w:val="0"/>
          <w:marTop w:val="0"/>
          <w:marBottom w:val="0"/>
          <w:divBdr>
            <w:top w:val="none" w:sz="0" w:space="0" w:color="auto"/>
            <w:left w:val="none" w:sz="0" w:space="0" w:color="auto"/>
            <w:bottom w:val="none" w:sz="0" w:space="0" w:color="auto"/>
            <w:right w:val="none" w:sz="0" w:space="0" w:color="auto"/>
          </w:divBdr>
        </w:div>
        <w:div w:id="1425027873">
          <w:marLeft w:val="0"/>
          <w:marRight w:val="0"/>
          <w:marTop w:val="0"/>
          <w:marBottom w:val="0"/>
          <w:divBdr>
            <w:top w:val="none" w:sz="0" w:space="0" w:color="auto"/>
            <w:left w:val="none" w:sz="0" w:space="0" w:color="auto"/>
            <w:bottom w:val="none" w:sz="0" w:space="0" w:color="auto"/>
            <w:right w:val="none" w:sz="0" w:space="0" w:color="auto"/>
          </w:divBdr>
        </w:div>
        <w:div w:id="64454026">
          <w:marLeft w:val="0"/>
          <w:marRight w:val="0"/>
          <w:marTop w:val="0"/>
          <w:marBottom w:val="0"/>
          <w:divBdr>
            <w:top w:val="none" w:sz="0" w:space="0" w:color="auto"/>
            <w:left w:val="none" w:sz="0" w:space="0" w:color="auto"/>
            <w:bottom w:val="none" w:sz="0" w:space="0" w:color="auto"/>
            <w:right w:val="none" w:sz="0" w:space="0" w:color="auto"/>
          </w:divBdr>
        </w:div>
        <w:div w:id="966356525">
          <w:marLeft w:val="0"/>
          <w:marRight w:val="0"/>
          <w:marTop w:val="0"/>
          <w:marBottom w:val="0"/>
          <w:divBdr>
            <w:top w:val="none" w:sz="0" w:space="0" w:color="auto"/>
            <w:left w:val="none" w:sz="0" w:space="0" w:color="auto"/>
            <w:bottom w:val="none" w:sz="0" w:space="0" w:color="auto"/>
            <w:right w:val="none" w:sz="0" w:space="0" w:color="auto"/>
          </w:divBdr>
        </w:div>
        <w:div w:id="1325662677">
          <w:marLeft w:val="0"/>
          <w:marRight w:val="0"/>
          <w:marTop w:val="0"/>
          <w:marBottom w:val="0"/>
          <w:divBdr>
            <w:top w:val="none" w:sz="0" w:space="0" w:color="auto"/>
            <w:left w:val="none" w:sz="0" w:space="0" w:color="auto"/>
            <w:bottom w:val="none" w:sz="0" w:space="0" w:color="auto"/>
            <w:right w:val="none" w:sz="0" w:space="0" w:color="auto"/>
          </w:divBdr>
        </w:div>
        <w:div w:id="1154224732">
          <w:marLeft w:val="0"/>
          <w:marRight w:val="0"/>
          <w:marTop w:val="0"/>
          <w:marBottom w:val="0"/>
          <w:divBdr>
            <w:top w:val="none" w:sz="0" w:space="0" w:color="auto"/>
            <w:left w:val="none" w:sz="0" w:space="0" w:color="auto"/>
            <w:bottom w:val="none" w:sz="0" w:space="0" w:color="auto"/>
            <w:right w:val="none" w:sz="0" w:space="0" w:color="auto"/>
          </w:divBdr>
        </w:div>
        <w:div w:id="1711569166">
          <w:marLeft w:val="0"/>
          <w:marRight w:val="0"/>
          <w:marTop w:val="0"/>
          <w:marBottom w:val="0"/>
          <w:divBdr>
            <w:top w:val="none" w:sz="0" w:space="0" w:color="auto"/>
            <w:left w:val="none" w:sz="0" w:space="0" w:color="auto"/>
            <w:bottom w:val="none" w:sz="0" w:space="0" w:color="auto"/>
            <w:right w:val="none" w:sz="0" w:space="0" w:color="auto"/>
          </w:divBdr>
        </w:div>
        <w:div w:id="972321333">
          <w:marLeft w:val="0"/>
          <w:marRight w:val="0"/>
          <w:marTop w:val="0"/>
          <w:marBottom w:val="0"/>
          <w:divBdr>
            <w:top w:val="none" w:sz="0" w:space="0" w:color="auto"/>
            <w:left w:val="none" w:sz="0" w:space="0" w:color="auto"/>
            <w:bottom w:val="none" w:sz="0" w:space="0" w:color="auto"/>
            <w:right w:val="none" w:sz="0" w:space="0" w:color="auto"/>
          </w:divBdr>
        </w:div>
        <w:div w:id="265430789">
          <w:marLeft w:val="0"/>
          <w:marRight w:val="0"/>
          <w:marTop w:val="0"/>
          <w:marBottom w:val="0"/>
          <w:divBdr>
            <w:top w:val="none" w:sz="0" w:space="0" w:color="auto"/>
            <w:left w:val="none" w:sz="0" w:space="0" w:color="auto"/>
            <w:bottom w:val="none" w:sz="0" w:space="0" w:color="auto"/>
            <w:right w:val="none" w:sz="0" w:space="0" w:color="auto"/>
          </w:divBdr>
        </w:div>
        <w:div w:id="1805811430">
          <w:marLeft w:val="0"/>
          <w:marRight w:val="0"/>
          <w:marTop w:val="0"/>
          <w:marBottom w:val="0"/>
          <w:divBdr>
            <w:top w:val="none" w:sz="0" w:space="0" w:color="auto"/>
            <w:left w:val="none" w:sz="0" w:space="0" w:color="auto"/>
            <w:bottom w:val="none" w:sz="0" w:space="0" w:color="auto"/>
            <w:right w:val="none" w:sz="0" w:space="0" w:color="auto"/>
          </w:divBdr>
        </w:div>
        <w:div w:id="1958292260">
          <w:marLeft w:val="0"/>
          <w:marRight w:val="0"/>
          <w:marTop w:val="0"/>
          <w:marBottom w:val="0"/>
          <w:divBdr>
            <w:top w:val="none" w:sz="0" w:space="0" w:color="auto"/>
            <w:left w:val="none" w:sz="0" w:space="0" w:color="auto"/>
            <w:bottom w:val="none" w:sz="0" w:space="0" w:color="auto"/>
            <w:right w:val="none" w:sz="0" w:space="0" w:color="auto"/>
          </w:divBdr>
        </w:div>
        <w:div w:id="110168476">
          <w:marLeft w:val="0"/>
          <w:marRight w:val="0"/>
          <w:marTop w:val="0"/>
          <w:marBottom w:val="0"/>
          <w:divBdr>
            <w:top w:val="none" w:sz="0" w:space="0" w:color="auto"/>
            <w:left w:val="none" w:sz="0" w:space="0" w:color="auto"/>
            <w:bottom w:val="none" w:sz="0" w:space="0" w:color="auto"/>
            <w:right w:val="none" w:sz="0" w:space="0" w:color="auto"/>
          </w:divBdr>
        </w:div>
        <w:div w:id="543180774">
          <w:marLeft w:val="0"/>
          <w:marRight w:val="0"/>
          <w:marTop w:val="0"/>
          <w:marBottom w:val="0"/>
          <w:divBdr>
            <w:top w:val="none" w:sz="0" w:space="0" w:color="auto"/>
            <w:left w:val="none" w:sz="0" w:space="0" w:color="auto"/>
            <w:bottom w:val="none" w:sz="0" w:space="0" w:color="auto"/>
            <w:right w:val="none" w:sz="0" w:space="0" w:color="auto"/>
          </w:divBdr>
        </w:div>
        <w:div w:id="1693727895">
          <w:marLeft w:val="0"/>
          <w:marRight w:val="0"/>
          <w:marTop w:val="0"/>
          <w:marBottom w:val="0"/>
          <w:divBdr>
            <w:top w:val="none" w:sz="0" w:space="0" w:color="auto"/>
            <w:left w:val="none" w:sz="0" w:space="0" w:color="auto"/>
            <w:bottom w:val="none" w:sz="0" w:space="0" w:color="auto"/>
            <w:right w:val="none" w:sz="0" w:space="0" w:color="auto"/>
          </w:divBdr>
        </w:div>
        <w:div w:id="1974939750">
          <w:marLeft w:val="0"/>
          <w:marRight w:val="0"/>
          <w:marTop w:val="0"/>
          <w:marBottom w:val="0"/>
          <w:divBdr>
            <w:top w:val="none" w:sz="0" w:space="0" w:color="auto"/>
            <w:left w:val="none" w:sz="0" w:space="0" w:color="auto"/>
            <w:bottom w:val="none" w:sz="0" w:space="0" w:color="auto"/>
            <w:right w:val="none" w:sz="0" w:space="0" w:color="auto"/>
          </w:divBdr>
        </w:div>
        <w:div w:id="1269045312">
          <w:marLeft w:val="0"/>
          <w:marRight w:val="0"/>
          <w:marTop w:val="0"/>
          <w:marBottom w:val="0"/>
          <w:divBdr>
            <w:top w:val="none" w:sz="0" w:space="0" w:color="auto"/>
            <w:left w:val="none" w:sz="0" w:space="0" w:color="auto"/>
            <w:bottom w:val="none" w:sz="0" w:space="0" w:color="auto"/>
            <w:right w:val="none" w:sz="0" w:space="0" w:color="auto"/>
          </w:divBdr>
        </w:div>
        <w:div w:id="1414743190">
          <w:marLeft w:val="0"/>
          <w:marRight w:val="0"/>
          <w:marTop w:val="0"/>
          <w:marBottom w:val="0"/>
          <w:divBdr>
            <w:top w:val="none" w:sz="0" w:space="0" w:color="auto"/>
            <w:left w:val="none" w:sz="0" w:space="0" w:color="auto"/>
            <w:bottom w:val="none" w:sz="0" w:space="0" w:color="auto"/>
            <w:right w:val="none" w:sz="0" w:space="0" w:color="auto"/>
          </w:divBdr>
        </w:div>
        <w:div w:id="1176384920">
          <w:marLeft w:val="0"/>
          <w:marRight w:val="0"/>
          <w:marTop w:val="0"/>
          <w:marBottom w:val="0"/>
          <w:divBdr>
            <w:top w:val="none" w:sz="0" w:space="0" w:color="auto"/>
            <w:left w:val="none" w:sz="0" w:space="0" w:color="auto"/>
            <w:bottom w:val="none" w:sz="0" w:space="0" w:color="auto"/>
            <w:right w:val="none" w:sz="0" w:space="0" w:color="auto"/>
          </w:divBdr>
        </w:div>
        <w:div w:id="757211411">
          <w:marLeft w:val="0"/>
          <w:marRight w:val="0"/>
          <w:marTop w:val="0"/>
          <w:marBottom w:val="0"/>
          <w:divBdr>
            <w:top w:val="none" w:sz="0" w:space="0" w:color="auto"/>
            <w:left w:val="none" w:sz="0" w:space="0" w:color="auto"/>
            <w:bottom w:val="none" w:sz="0" w:space="0" w:color="auto"/>
            <w:right w:val="none" w:sz="0" w:space="0" w:color="auto"/>
          </w:divBdr>
        </w:div>
        <w:div w:id="1441103034">
          <w:marLeft w:val="0"/>
          <w:marRight w:val="0"/>
          <w:marTop w:val="0"/>
          <w:marBottom w:val="0"/>
          <w:divBdr>
            <w:top w:val="none" w:sz="0" w:space="0" w:color="auto"/>
            <w:left w:val="none" w:sz="0" w:space="0" w:color="auto"/>
            <w:bottom w:val="none" w:sz="0" w:space="0" w:color="auto"/>
            <w:right w:val="none" w:sz="0" w:space="0" w:color="auto"/>
          </w:divBdr>
        </w:div>
        <w:div w:id="719864856">
          <w:marLeft w:val="0"/>
          <w:marRight w:val="0"/>
          <w:marTop w:val="0"/>
          <w:marBottom w:val="0"/>
          <w:divBdr>
            <w:top w:val="none" w:sz="0" w:space="0" w:color="auto"/>
            <w:left w:val="none" w:sz="0" w:space="0" w:color="auto"/>
            <w:bottom w:val="none" w:sz="0" w:space="0" w:color="auto"/>
            <w:right w:val="none" w:sz="0" w:space="0" w:color="auto"/>
          </w:divBdr>
        </w:div>
        <w:div w:id="2081100492">
          <w:marLeft w:val="0"/>
          <w:marRight w:val="0"/>
          <w:marTop w:val="0"/>
          <w:marBottom w:val="0"/>
          <w:divBdr>
            <w:top w:val="none" w:sz="0" w:space="0" w:color="auto"/>
            <w:left w:val="none" w:sz="0" w:space="0" w:color="auto"/>
            <w:bottom w:val="none" w:sz="0" w:space="0" w:color="auto"/>
            <w:right w:val="none" w:sz="0" w:space="0" w:color="auto"/>
          </w:divBdr>
        </w:div>
        <w:div w:id="882982995">
          <w:marLeft w:val="0"/>
          <w:marRight w:val="0"/>
          <w:marTop w:val="0"/>
          <w:marBottom w:val="0"/>
          <w:divBdr>
            <w:top w:val="none" w:sz="0" w:space="0" w:color="auto"/>
            <w:left w:val="none" w:sz="0" w:space="0" w:color="auto"/>
            <w:bottom w:val="none" w:sz="0" w:space="0" w:color="auto"/>
            <w:right w:val="none" w:sz="0" w:space="0" w:color="auto"/>
          </w:divBdr>
        </w:div>
        <w:div w:id="993216674">
          <w:marLeft w:val="0"/>
          <w:marRight w:val="0"/>
          <w:marTop w:val="0"/>
          <w:marBottom w:val="0"/>
          <w:divBdr>
            <w:top w:val="none" w:sz="0" w:space="0" w:color="auto"/>
            <w:left w:val="none" w:sz="0" w:space="0" w:color="auto"/>
            <w:bottom w:val="none" w:sz="0" w:space="0" w:color="auto"/>
            <w:right w:val="none" w:sz="0" w:space="0" w:color="auto"/>
          </w:divBdr>
        </w:div>
        <w:div w:id="2051952457">
          <w:marLeft w:val="0"/>
          <w:marRight w:val="0"/>
          <w:marTop w:val="0"/>
          <w:marBottom w:val="0"/>
          <w:divBdr>
            <w:top w:val="none" w:sz="0" w:space="0" w:color="auto"/>
            <w:left w:val="none" w:sz="0" w:space="0" w:color="auto"/>
            <w:bottom w:val="none" w:sz="0" w:space="0" w:color="auto"/>
            <w:right w:val="none" w:sz="0" w:space="0" w:color="auto"/>
          </w:divBdr>
        </w:div>
        <w:div w:id="899906103">
          <w:marLeft w:val="0"/>
          <w:marRight w:val="0"/>
          <w:marTop w:val="0"/>
          <w:marBottom w:val="0"/>
          <w:divBdr>
            <w:top w:val="none" w:sz="0" w:space="0" w:color="auto"/>
            <w:left w:val="none" w:sz="0" w:space="0" w:color="auto"/>
            <w:bottom w:val="none" w:sz="0" w:space="0" w:color="auto"/>
            <w:right w:val="none" w:sz="0" w:space="0" w:color="auto"/>
          </w:divBdr>
        </w:div>
        <w:div w:id="1212158699">
          <w:marLeft w:val="0"/>
          <w:marRight w:val="0"/>
          <w:marTop w:val="0"/>
          <w:marBottom w:val="0"/>
          <w:divBdr>
            <w:top w:val="none" w:sz="0" w:space="0" w:color="auto"/>
            <w:left w:val="none" w:sz="0" w:space="0" w:color="auto"/>
            <w:bottom w:val="none" w:sz="0" w:space="0" w:color="auto"/>
            <w:right w:val="none" w:sz="0" w:space="0" w:color="auto"/>
          </w:divBdr>
        </w:div>
        <w:div w:id="1145707157">
          <w:marLeft w:val="0"/>
          <w:marRight w:val="0"/>
          <w:marTop w:val="0"/>
          <w:marBottom w:val="0"/>
          <w:divBdr>
            <w:top w:val="none" w:sz="0" w:space="0" w:color="auto"/>
            <w:left w:val="none" w:sz="0" w:space="0" w:color="auto"/>
            <w:bottom w:val="none" w:sz="0" w:space="0" w:color="auto"/>
            <w:right w:val="none" w:sz="0" w:space="0" w:color="auto"/>
          </w:divBdr>
        </w:div>
        <w:div w:id="1191645754">
          <w:marLeft w:val="0"/>
          <w:marRight w:val="0"/>
          <w:marTop w:val="0"/>
          <w:marBottom w:val="0"/>
          <w:divBdr>
            <w:top w:val="none" w:sz="0" w:space="0" w:color="auto"/>
            <w:left w:val="none" w:sz="0" w:space="0" w:color="auto"/>
            <w:bottom w:val="none" w:sz="0" w:space="0" w:color="auto"/>
            <w:right w:val="none" w:sz="0" w:space="0" w:color="auto"/>
          </w:divBdr>
        </w:div>
        <w:div w:id="1028683167">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46" Type="http://schemas.openxmlformats.org/officeDocument/2006/relationships/image" Target="media/image42.jpeg"/><Relationship Id="rId47" Type="http://schemas.openxmlformats.org/officeDocument/2006/relationships/fontTable" Target="fontTable.xml"/><Relationship Id="rId48" Type="http://schemas.openxmlformats.org/officeDocument/2006/relationships/theme" Target="theme/theme1.xml"/><Relationship Id="rId20" Type="http://schemas.openxmlformats.org/officeDocument/2006/relationships/image" Target="media/image16.jpeg"/><Relationship Id="rId21" Type="http://schemas.openxmlformats.org/officeDocument/2006/relationships/image" Target="media/image17.jpeg"/><Relationship Id="rId22" Type="http://schemas.openxmlformats.org/officeDocument/2006/relationships/image" Target="media/image18.jpeg"/><Relationship Id="rId23" Type="http://schemas.openxmlformats.org/officeDocument/2006/relationships/image" Target="media/image19.jpeg"/><Relationship Id="rId24" Type="http://schemas.openxmlformats.org/officeDocument/2006/relationships/image" Target="media/image20.jpeg"/><Relationship Id="rId25" Type="http://schemas.openxmlformats.org/officeDocument/2006/relationships/image" Target="media/image21.jpeg"/><Relationship Id="rId26" Type="http://schemas.openxmlformats.org/officeDocument/2006/relationships/image" Target="media/image22.jpeg"/><Relationship Id="rId27" Type="http://schemas.openxmlformats.org/officeDocument/2006/relationships/image" Target="media/image23.jpeg"/><Relationship Id="rId28" Type="http://schemas.openxmlformats.org/officeDocument/2006/relationships/image" Target="media/image24.jpeg"/><Relationship Id="rId29" Type="http://schemas.openxmlformats.org/officeDocument/2006/relationships/image" Target="media/image25.jpeg"/><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30" Type="http://schemas.openxmlformats.org/officeDocument/2006/relationships/image" Target="media/image26.jpeg"/><Relationship Id="rId31" Type="http://schemas.openxmlformats.org/officeDocument/2006/relationships/image" Target="media/image27.jpeg"/><Relationship Id="rId32" Type="http://schemas.openxmlformats.org/officeDocument/2006/relationships/image" Target="media/image28.jpeg"/><Relationship Id="rId9" Type="http://schemas.openxmlformats.org/officeDocument/2006/relationships/image" Target="media/image5.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 Id="rId33" Type="http://schemas.openxmlformats.org/officeDocument/2006/relationships/image" Target="media/image29.jpeg"/><Relationship Id="rId34" Type="http://schemas.openxmlformats.org/officeDocument/2006/relationships/image" Target="media/image30.jpeg"/><Relationship Id="rId35" Type="http://schemas.openxmlformats.org/officeDocument/2006/relationships/image" Target="media/image31.jpeg"/><Relationship Id="rId36" Type="http://schemas.openxmlformats.org/officeDocument/2006/relationships/image" Target="media/image32.jpeg"/><Relationship Id="rId10" Type="http://schemas.openxmlformats.org/officeDocument/2006/relationships/image" Target="media/image6.jpeg"/><Relationship Id="rId11" Type="http://schemas.openxmlformats.org/officeDocument/2006/relationships/image" Target="media/image7.jpeg"/><Relationship Id="rId12" Type="http://schemas.openxmlformats.org/officeDocument/2006/relationships/image" Target="media/image8.jpeg"/><Relationship Id="rId13" Type="http://schemas.openxmlformats.org/officeDocument/2006/relationships/image" Target="media/image9.jpeg"/><Relationship Id="rId14" Type="http://schemas.openxmlformats.org/officeDocument/2006/relationships/image" Target="media/image10.jpeg"/><Relationship Id="rId15" Type="http://schemas.openxmlformats.org/officeDocument/2006/relationships/image" Target="media/image11.jpeg"/><Relationship Id="rId16" Type="http://schemas.openxmlformats.org/officeDocument/2006/relationships/image" Target="media/image12.jpeg"/><Relationship Id="rId17" Type="http://schemas.openxmlformats.org/officeDocument/2006/relationships/image" Target="media/image13.jpeg"/><Relationship Id="rId18" Type="http://schemas.openxmlformats.org/officeDocument/2006/relationships/image" Target="media/image14.jpeg"/><Relationship Id="rId19" Type="http://schemas.openxmlformats.org/officeDocument/2006/relationships/image" Target="media/image15.jpeg"/><Relationship Id="rId37" Type="http://schemas.openxmlformats.org/officeDocument/2006/relationships/image" Target="media/image33.jpeg"/><Relationship Id="rId38" Type="http://schemas.openxmlformats.org/officeDocument/2006/relationships/image" Target="media/image34.jpeg"/><Relationship Id="rId39" Type="http://schemas.openxmlformats.org/officeDocument/2006/relationships/image" Target="media/image35.jpeg"/><Relationship Id="rId40" Type="http://schemas.openxmlformats.org/officeDocument/2006/relationships/image" Target="media/image36.jpeg"/><Relationship Id="rId41" Type="http://schemas.openxmlformats.org/officeDocument/2006/relationships/image" Target="media/image37.jpeg"/><Relationship Id="rId42" Type="http://schemas.openxmlformats.org/officeDocument/2006/relationships/image" Target="media/image38.jpeg"/><Relationship Id="rId43" Type="http://schemas.openxmlformats.org/officeDocument/2006/relationships/image" Target="media/image39.jpeg"/><Relationship Id="rId44" Type="http://schemas.openxmlformats.org/officeDocument/2006/relationships/image" Target="media/image40.jpeg"/><Relationship Id="rId45" Type="http://schemas.openxmlformats.org/officeDocument/2006/relationships/image" Target="media/image4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875</TotalTime>
  <Pages>23</Pages>
  <Words>2563</Words>
  <Characters>14613</Characters>
  <Application>Microsoft Macintosh Word</Application>
  <DocSecurity>0</DocSecurity>
  <Lines>121</Lines>
  <Paragraphs>34</Paragraphs>
  <ScaleCrop>false</ScaleCrop>
  <Company>-</Company>
  <LinksUpToDate>false</LinksUpToDate>
  <CharactersWithSpaces>17142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Brian Harmer</dc:creator>
  <cp:keywords/>
  <dc:description/>
  <cp:lastModifiedBy>Brian Harmer</cp:lastModifiedBy>
  <cp:revision>8</cp:revision>
  <cp:lastPrinted>2019-09-04T20:49:00Z</cp:lastPrinted>
  <dcterms:created xsi:type="dcterms:W3CDTF">2019-08-23T00:21:00Z</dcterms:created>
  <dcterms:modified xsi:type="dcterms:W3CDTF">2019-09-04T21:40:00Z</dcterms:modified>
</cp:coreProperties>
</file>